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GSｺﾞｼｯｸE" w:hAnsi="HGSｺﾞｼｯｸE" w:eastAsia="HGSｺﾞｼｯｸE"/>
        </w:rPr>
      </w:pPr>
      <w:r>
        <w:rPr>
          <w:rFonts w:hint="eastAsia" w:ascii="HGSｺﾞｼｯｸE" w:hAnsi="HGSｺﾞｼｯｸE" w:eastAsia="HGSｺﾞｼｯｸE"/>
          <w:sz w:val="24"/>
          <w:szCs w:val="24"/>
        </w:rPr>
        <w:t>令和</w:t>
      </w:r>
      <w:r>
        <w:rPr>
          <w:rFonts w:hint="eastAsia" w:ascii="HGSｺﾞｼｯｸE" w:hAnsi="HGSｺﾞｼｯｸE" w:eastAsia="HGSｺﾞｼｯｸE"/>
          <w:sz w:val="24"/>
          <w:szCs w:val="24"/>
          <w:lang w:eastAsia="ja-JP"/>
        </w:rPr>
        <w:t>２</w:t>
      </w:r>
      <w:bookmarkStart w:id="0" w:name="_GoBack"/>
      <w:bookmarkEnd w:id="0"/>
      <w:r>
        <w:rPr>
          <w:rFonts w:hint="eastAsia" w:ascii="HGSｺﾞｼｯｸE" w:hAnsi="HGSｺﾞｼｯｸE" w:eastAsia="HGSｺﾞｼｯｸE"/>
          <w:sz w:val="24"/>
          <w:szCs w:val="24"/>
        </w:rPr>
        <w:t>年度</w:t>
      </w:r>
      <w:r>
        <w:rPr>
          <w:rFonts w:hint="eastAsia" w:ascii="HGSｺﾞｼｯｸE" w:hAnsi="HGSｺﾞｼｯｸE" w:eastAsia="HGSｺﾞｼｯｸE"/>
        </w:rPr>
        <w:t>　</w:t>
      </w:r>
      <w:r>
        <w:rPr>
          <w:rFonts w:hint="eastAsia" w:ascii="HGSｺﾞｼｯｸE" w:hAnsi="HGSｺﾞｼｯｸE" w:eastAsia="HGSｺﾞｼｯｸE"/>
          <w:sz w:val="28"/>
          <w:szCs w:val="28"/>
        </w:rPr>
        <w:t>法制執務基礎研修　事前課題</w:t>
      </w:r>
    </w:p>
    <w:p>
      <w:pPr>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令和</w:t>
      </w:r>
      <w:r>
        <w:rPr>
          <w:rFonts w:hint="eastAsia" w:asciiTheme="minorEastAsia" w:hAnsiTheme="minorEastAsia" w:eastAsiaTheme="minorEastAsia"/>
          <w:sz w:val="24"/>
          <w:szCs w:val="24"/>
          <w:lang w:eastAsia="ja-JP"/>
        </w:rPr>
        <w:t>２</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eastAsia="ja-JP"/>
        </w:rPr>
        <w:t>７</w:t>
      </w:r>
      <w:r>
        <w:rPr>
          <w:rFonts w:hint="eastAsia" w:asciiTheme="minorEastAsia" w:hAnsiTheme="minorEastAsia" w:eastAsiaTheme="minorEastAsia"/>
          <w:sz w:val="24"/>
          <w:szCs w:val="24"/>
        </w:rPr>
        <w:t>月20日</w:t>
      </w:r>
    </w:p>
    <w:p>
      <w:pPr>
        <w:jc w:val="right"/>
        <w:rPr>
          <w:rFonts w:asciiTheme="minorEastAsia" w:hAnsiTheme="minorEastAsia" w:eastAsiaTheme="minorEastAsia"/>
          <w:sz w:val="24"/>
          <w:szCs w:val="24"/>
        </w:rPr>
      </w:pPr>
      <w:r>
        <w:rPr>
          <w:rFonts w:hint="eastAsia" w:asciiTheme="minorEastAsia" w:hAnsiTheme="minorEastAsia" w:eastAsiaTheme="minorEastAsia"/>
          <w:sz w:val="24"/>
          <w:szCs w:val="24"/>
        </w:rPr>
        <w:t>㈱ぎょうせい　上原　等</w:t>
      </w:r>
    </w:p>
    <w:p>
      <w:pPr>
        <w:rPr>
          <w:sz w:val="24"/>
          <w:szCs w:val="24"/>
        </w:rPr>
      </w:pPr>
    </w:p>
    <w:tbl>
      <w:tblPr>
        <w:tblStyle w:val="9"/>
        <w:tblW w:w="8702"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8702"/>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8702" w:type="dxa"/>
          </w:tcPr>
          <w:p>
            <w:pPr>
              <w:rPr>
                <w:sz w:val="24"/>
                <w:szCs w:val="24"/>
              </w:rPr>
            </w:pPr>
            <w:r>
              <w:rPr>
                <w:rFonts w:hint="eastAsia"/>
                <w:sz w:val="24"/>
                <w:szCs w:val="24"/>
              </w:rPr>
              <w:t>　事前課題は、次の３点です。</w:t>
            </w:r>
          </w:p>
          <w:p>
            <w:pPr>
              <w:rPr>
                <w:sz w:val="24"/>
                <w:szCs w:val="24"/>
              </w:rPr>
            </w:pPr>
            <w:r>
              <w:rPr>
                <w:rFonts w:hint="eastAsia"/>
                <w:sz w:val="24"/>
                <w:szCs w:val="24"/>
              </w:rPr>
              <w:t>第１　「条」、「項」、「号」等の呼称関係</w:t>
            </w:r>
          </w:p>
          <w:p>
            <w:pPr>
              <w:rPr>
                <w:sz w:val="24"/>
                <w:szCs w:val="24"/>
              </w:rPr>
            </w:pPr>
            <w:r>
              <w:rPr>
                <w:rFonts w:hint="eastAsia"/>
                <w:sz w:val="24"/>
                <w:szCs w:val="24"/>
              </w:rPr>
              <w:t>第２　句読点の付け方関係</w:t>
            </w:r>
          </w:p>
          <w:p>
            <w:pPr>
              <w:rPr>
                <w:sz w:val="24"/>
                <w:szCs w:val="24"/>
              </w:rPr>
            </w:pPr>
            <w:r>
              <w:rPr>
                <w:rFonts w:hint="eastAsia"/>
                <w:sz w:val="24"/>
                <w:szCs w:val="24"/>
              </w:rPr>
              <w:t>第３　漢字使用、送り仮名の付け方関係</w:t>
            </w:r>
          </w:p>
          <w:p>
            <w:pPr>
              <w:rPr>
                <w:sz w:val="24"/>
                <w:szCs w:val="24"/>
                <w:u w:val="thick"/>
              </w:rPr>
            </w:pPr>
            <w:r>
              <w:rPr>
                <w:rFonts w:hint="eastAsia"/>
                <w:sz w:val="24"/>
                <w:szCs w:val="24"/>
              </w:rPr>
              <w:t>　それぞれの説明文（解説）を熟読し、問題に対して解答してください。</w:t>
            </w:r>
            <w:r>
              <w:rPr>
                <w:rFonts w:hint="eastAsia"/>
                <w:sz w:val="24"/>
                <w:szCs w:val="24"/>
                <w:u w:val="thick"/>
              </w:rPr>
              <w:t>解答は、解答用紙に記入してください。</w:t>
            </w:r>
          </w:p>
        </w:tc>
      </w:tr>
    </w:tbl>
    <w:p>
      <w:pPr>
        <w:rPr>
          <w:sz w:val="24"/>
          <w:szCs w:val="24"/>
        </w:rPr>
      </w:pPr>
    </w:p>
    <w:p>
      <w:pPr>
        <w:rPr>
          <w:rFonts w:ascii="HGSｺﾞｼｯｸE" w:hAnsi="HGSｺﾞｼｯｸE" w:eastAsia="HGSｺﾞｼｯｸE"/>
          <w:sz w:val="24"/>
          <w:szCs w:val="24"/>
        </w:rPr>
      </w:pPr>
      <w:r>
        <w:rPr>
          <w:rFonts w:hint="eastAsia" w:ascii="HGSｺﾞｼｯｸE" w:hAnsi="HGSｺﾞｼｯｸE" w:eastAsia="HGSｺﾞｼｯｸE"/>
          <w:sz w:val="24"/>
          <w:szCs w:val="24"/>
        </w:rPr>
        <w:t>第１　「条」、「項」、「号」等の呼称関係</w:t>
      </w:r>
    </w:p>
    <w:p>
      <w:pPr>
        <w:rPr>
          <w:sz w:val="24"/>
          <w:szCs w:val="24"/>
        </w:rPr>
      </w:pPr>
    </w:p>
    <w:p>
      <w:pPr>
        <w:rPr>
          <w:sz w:val="24"/>
          <w:szCs w:val="24"/>
        </w:rPr>
      </w:pPr>
      <w:r>
        <w:rPr>
          <w:rFonts w:hint="eastAsia"/>
          <w:sz w:val="24"/>
          <w:szCs w:val="24"/>
        </w:rPr>
        <w:t>　法令等には、一定の形式がある。見出し、条・項・号、本文・ただし書、前段・後段、各号列記以外の部分などで構成され、このような各部位の働き方についても様々な約束事がある。したがって、法令等の働きを的確につかむためには、法令等のそれぞれの部位の名称、配字の関係などの形式も正確に把握しておく必要がある。</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(1)　見出し</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　通常、１条ごとに、その条の内容を簡潔に表現した見出しが付けられている。見出しがあることによって、その条の内容を理解することができる。また、検索にも便利である。</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特定の条の見出しを指し示すときは、「第○条の見出し」という。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２条分以上の条にまとめて見出しを付ける形式もある（P４の第７条及び第８条）。これを「共通見出し」という。P４の第７条の前にある見出しは、第７条及び第８条の両方の見出しということになり、これを指し示すときは、「第７条の</w:t>
      </w:r>
      <w:r>
        <w:rPr>
          <w:rFonts w:hint="eastAsia" w:asciiTheme="minorEastAsia" w:hAnsiTheme="minorEastAsia" w:eastAsiaTheme="minorEastAsia"/>
          <w:sz w:val="24"/>
          <w:szCs w:val="24"/>
          <w:u w:val="single"/>
        </w:rPr>
        <w:t>前の</w:t>
      </w:r>
      <w:r>
        <w:rPr>
          <w:rFonts w:hint="eastAsia" w:asciiTheme="minorEastAsia" w:hAnsiTheme="minorEastAsia" w:eastAsiaTheme="minorEastAsia"/>
          <w:sz w:val="24"/>
          <w:szCs w:val="24"/>
        </w:rPr>
        <w:t>見出し」という。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(2)　条</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　一定の事項を基本的に１文で書き表したものを「条」と呼ぶ。</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特定の条を指し示すときは、「第○条」という。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(3)　項</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　条で書き表した事項に関連する事項を改行で書き表したものを「項」と呼ぶ。「項」には、項番号がつけられるが、第１項には、項番号を付けない。</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特定の項を指し示すときは、「第○条第○項」という。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(4)　号</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　条文中に「次に掲げる○○」や「次の○○」という表現と合わせて箇条書にされたものを「号」と呼ぶ。「号」は、名詞形で終わっているものが相当多いが、動詞形で終わっているものもある。</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特定の号を指し示すときは、「第○条第○項第○号」や「第○条第○号」といい、全ての号を指し示すときは「第○条第○項各号」や「第○条各号」という。</w:t>
      </w:r>
    </w:p>
    <w:p>
      <w:pPr>
        <w:ind w:left="480" w:hanging="480" w:hangingChars="200"/>
        <w:rPr>
          <w:rFonts w:asciiTheme="minorEastAsia" w:hAnsiTheme="minorEastAsia" w:eastAsiaTheme="minorEastAsia"/>
          <w:sz w:val="24"/>
          <w:szCs w:val="24"/>
        </w:rPr>
      </w:pPr>
      <w:r>
        <w:rPr>
          <w:rFonts w:hint="eastAsia" w:asciiTheme="minorEastAsia" w:hAnsiTheme="minorEastAsia" w:eastAsiaTheme="minorEastAsia"/>
          <w:sz w:val="24"/>
          <w:szCs w:val="24"/>
        </w:rPr>
        <w:t>　※第２項以下がない場合は、「項」の呼称は用いない。したがって、次の下線部分を指し示すときは、「第149条第２号」という。</w:t>
      </w:r>
    </w:p>
    <w:tbl>
      <w:tblPr>
        <w:tblStyle w:val="9"/>
        <w:tblW w:w="8104"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4" w:type="dxa"/>
          </w:tcPr>
          <w:p>
            <w:pPr>
              <w:widowControl w:val="0"/>
              <w:autoSpaceDE w:val="0"/>
              <w:autoSpaceDN w:val="0"/>
              <w:adjustRightInd w:val="0"/>
              <w:spacing w:line="300" w:lineRule="exact"/>
              <w:ind w:left="210" w:hanging="210"/>
              <w:rPr>
                <w:rFonts w:ascii="HGPｺﾞｼｯｸE" w:hAnsi="HGPｺﾞｼｯｸE" w:eastAsia="HGPｺﾞｼｯｸE" w:cs="ＭＳ 明朝"/>
              </w:rPr>
            </w:pPr>
            <w:r>
              <w:rPr>
                <w:rFonts w:hint="eastAsia" w:ascii="HGPｺﾞｼｯｸE" w:hAnsi="HGPｺﾞｼｯｸE" w:eastAsia="HGPｺﾞｼｯｸE" w:cs="ＭＳ 明朝"/>
              </w:rPr>
              <w:t>地方自治法</w:t>
            </w:r>
          </w:p>
          <w:p>
            <w:pPr>
              <w:widowControl w:val="0"/>
              <w:autoSpaceDE w:val="0"/>
              <w:autoSpaceDN w:val="0"/>
              <w:adjustRightInd w:val="0"/>
              <w:spacing w:line="300" w:lineRule="exact"/>
              <w:ind w:left="210" w:hanging="210"/>
              <w:rPr>
                <w:rFonts w:ascii="Century" w:hAnsi="ＭＳ 明朝" w:cs="ＭＳ 明朝"/>
              </w:rPr>
            </w:pPr>
            <w:r>
              <w:rPr>
                <w:rFonts w:hint="eastAsia" w:ascii="Century" w:hAnsi="ＭＳ 明朝" w:cs="ＭＳ 明朝"/>
              </w:rPr>
              <w:t>第百四十九条　普通地方公共団体の長は、概ね左に掲げる事務を担任する。</w:t>
            </w:r>
          </w:p>
          <w:p>
            <w:pPr>
              <w:widowControl w:val="0"/>
              <w:autoSpaceDE w:val="0"/>
              <w:autoSpaceDN w:val="0"/>
              <w:adjustRightInd w:val="0"/>
              <w:spacing w:line="300" w:lineRule="exact"/>
              <w:ind w:left="420" w:hanging="210"/>
              <w:rPr>
                <w:rFonts w:ascii="Century" w:hAnsi="ＭＳ 明朝" w:cs="ＭＳ 明朝"/>
              </w:rPr>
            </w:pPr>
            <w:r>
              <w:rPr>
                <w:rFonts w:hint="eastAsia" w:ascii="Century" w:hAnsi="ＭＳ 明朝" w:cs="ＭＳ 明朝"/>
              </w:rPr>
              <w:t>一　普通地方公共団体の議会の議決を経べき事件につきその議案を提出すること。</w:t>
            </w:r>
          </w:p>
          <w:p>
            <w:pPr>
              <w:widowControl w:val="0"/>
              <w:autoSpaceDE w:val="0"/>
              <w:autoSpaceDN w:val="0"/>
              <w:adjustRightInd w:val="0"/>
              <w:spacing w:line="300" w:lineRule="exact"/>
              <w:ind w:left="420" w:hanging="210"/>
              <w:rPr>
                <w:rFonts w:ascii="Century" w:hAnsi="ＭＳ 明朝" w:cs="ＭＳ 明朝"/>
                <w:u w:val="single"/>
              </w:rPr>
            </w:pPr>
            <w:r>
              <w:rPr>
                <w:rFonts w:hint="eastAsia" w:ascii="Century" w:hAnsi="ＭＳ 明朝" w:cs="ＭＳ 明朝"/>
                <w:u w:val="single"/>
              </w:rPr>
              <w:t>二　予算を調製し、及びこれを執行すること。</w:t>
            </w:r>
          </w:p>
          <w:p>
            <w:pPr>
              <w:widowControl w:val="0"/>
              <w:autoSpaceDE w:val="0"/>
              <w:autoSpaceDN w:val="0"/>
              <w:adjustRightInd w:val="0"/>
              <w:spacing w:line="300" w:lineRule="exact"/>
              <w:ind w:left="420" w:hanging="210"/>
              <w:rPr>
                <w:rFonts w:ascii="Century" w:hAnsi="ＭＳ 明朝" w:cs="ＭＳ 明朝"/>
              </w:rPr>
            </w:pPr>
            <w:r>
              <w:rPr>
                <w:rFonts w:hint="eastAsia" w:ascii="Century" w:hAnsi="ＭＳ 明朝" w:cs="ＭＳ 明朝"/>
              </w:rPr>
              <w:t>三　地方税を賦課徴収し、分担金、使用料、加入金又は手数料を徴収し、及び過料を科すること。</w:t>
            </w:r>
          </w:p>
          <w:p>
            <w:pPr>
              <w:widowControl w:val="0"/>
              <w:autoSpaceDE w:val="0"/>
              <w:autoSpaceDN w:val="0"/>
              <w:adjustRightInd w:val="0"/>
              <w:spacing w:line="300" w:lineRule="exact"/>
              <w:ind w:left="420" w:hanging="210"/>
              <w:rPr>
                <w:rFonts w:ascii="Century" w:hAnsi="ＭＳ 明朝" w:cs="ＭＳ 明朝"/>
              </w:rPr>
            </w:pPr>
            <w:r>
              <w:rPr>
                <w:rFonts w:hint="eastAsia" w:ascii="Century" w:hAnsi="ＭＳ 明朝" w:cs="ＭＳ 明朝"/>
              </w:rPr>
              <w:t>四　決算を普通地方公共団体の議会の認定に付すること。</w:t>
            </w:r>
          </w:p>
          <w:p>
            <w:pPr>
              <w:widowControl w:val="0"/>
              <w:autoSpaceDE w:val="0"/>
              <w:autoSpaceDN w:val="0"/>
              <w:adjustRightInd w:val="0"/>
              <w:spacing w:line="300" w:lineRule="exact"/>
              <w:ind w:left="420" w:hanging="210"/>
              <w:rPr>
                <w:rFonts w:ascii="Century" w:hAnsi="ＭＳ 明朝" w:cs="ＭＳ 明朝"/>
              </w:rPr>
            </w:pPr>
            <w:r>
              <w:rPr>
                <w:rFonts w:hint="eastAsia" w:ascii="Century" w:hAnsi="ＭＳ 明朝" w:cs="ＭＳ 明朝"/>
              </w:rPr>
              <w:t>五　会計を監督すること。</w:t>
            </w:r>
          </w:p>
          <w:p>
            <w:pPr>
              <w:widowControl w:val="0"/>
              <w:autoSpaceDE w:val="0"/>
              <w:autoSpaceDN w:val="0"/>
              <w:adjustRightInd w:val="0"/>
              <w:spacing w:line="300" w:lineRule="exact"/>
              <w:ind w:left="420" w:hanging="210"/>
              <w:rPr>
                <w:rFonts w:ascii="Century" w:hAnsi="ＭＳ 明朝" w:cs="ＭＳ 明朝"/>
              </w:rPr>
            </w:pPr>
            <w:r>
              <w:rPr>
                <w:rFonts w:hint="eastAsia" w:ascii="Century" w:hAnsi="ＭＳ 明朝" w:cs="ＭＳ 明朝"/>
              </w:rPr>
              <w:t>六　財産を取得し、管理し、及び処分すること。</w:t>
            </w:r>
          </w:p>
          <w:p>
            <w:pPr>
              <w:widowControl w:val="0"/>
              <w:autoSpaceDE w:val="0"/>
              <w:autoSpaceDN w:val="0"/>
              <w:adjustRightInd w:val="0"/>
              <w:spacing w:line="300" w:lineRule="exact"/>
              <w:ind w:left="420" w:hanging="210"/>
              <w:rPr>
                <w:rFonts w:ascii="Century" w:hAnsi="ＭＳ 明朝" w:cs="ＭＳ 明朝"/>
              </w:rPr>
            </w:pPr>
            <w:r>
              <w:rPr>
                <w:rFonts w:hint="eastAsia" w:ascii="Century" w:hAnsi="ＭＳ 明朝" w:cs="ＭＳ 明朝"/>
              </w:rPr>
              <w:t>七　公の施設を設置し、管理し、及び廃止すること。</w:t>
            </w:r>
          </w:p>
          <w:p>
            <w:pPr>
              <w:widowControl w:val="0"/>
              <w:autoSpaceDE w:val="0"/>
              <w:autoSpaceDN w:val="0"/>
              <w:adjustRightInd w:val="0"/>
              <w:spacing w:line="300" w:lineRule="exact"/>
              <w:ind w:left="420" w:hanging="210"/>
              <w:rPr>
                <w:rFonts w:ascii="Century" w:hAnsi="ＭＳ 明朝" w:cs="ＭＳ 明朝"/>
              </w:rPr>
            </w:pPr>
            <w:r>
              <w:rPr>
                <w:rFonts w:hint="eastAsia" w:ascii="Century" w:hAnsi="ＭＳ 明朝" w:cs="ＭＳ 明朝"/>
              </w:rPr>
              <w:t>八　証書及び公文書類を保管すること。</w:t>
            </w:r>
          </w:p>
          <w:p>
            <w:pPr>
              <w:widowControl w:val="0"/>
              <w:autoSpaceDE w:val="0"/>
              <w:autoSpaceDN w:val="0"/>
              <w:adjustRightInd w:val="0"/>
              <w:spacing w:line="300" w:lineRule="exact"/>
              <w:ind w:left="420" w:hanging="210"/>
              <w:rPr>
                <w:rFonts w:ascii="Century" w:hAnsi="ＭＳ 明朝" w:cs="ＭＳ 明朝"/>
              </w:rPr>
            </w:pPr>
            <w:r>
              <w:rPr>
                <w:rFonts w:hint="eastAsia" w:ascii="Century" w:hAnsi="ＭＳ 明朝" w:cs="ＭＳ 明朝"/>
              </w:rPr>
              <w:t>九　前各号に定めるものを除く外、当該普通地方公共団体の事務を執行すること。</w:t>
            </w:r>
          </w:p>
        </w:tc>
      </w:tr>
    </w:tbl>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(5)　号の細分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　号を更に細分して箇条書にしたものを「号の細分」と呼ぶ。</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特定の号の細分を指し示すときは、「第○条第○項第○号ア」や「第○条第○号ア」という。全ての号の細分を指し示すときは、「第○条第○項第○号アからエまで」や「第○条第○号アからエまで」という（「…から…まで」は、三つ以上の連続するものを指し示すときに用い、二つのものを指し示すときは、「…及び…」とする。）。</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(6)　本文・ただし書</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　１の条・項であっても、２文で書き表されている条文もあるが、「ただし」が用いられている場合、「ただし」の前の部分を「本文」と呼び、「ただし」以下を「ただし書」と呼ぶ。</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ただし書は、原則として、本文に対する例外を規定する場合に用いられるが、本文に対する説明的なものを規定する場合に用いられることもある。</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特定の条項の本文を指し示すときは「第○条第○項本文」や「第○条本文」といい、特定の条項のただし書を指し示すときは「第○条第○項ただし書」や「第○条ただし書」という。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(7)　前段・後段</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　(6)のように、２文で書き表されている条文で「ただし」が用いられている場合は「本文」・「ただし書」と呼ぶが、「この場合において」が用いられたり、「この場合において」や「ただし」が用いられずに２文で構成される条文もある。</w:t>
      </w:r>
      <w:r>
        <w:rPr>
          <w:rFonts w:asciiTheme="minorEastAsia" w:hAnsiTheme="minorEastAsia" w:eastAsiaTheme="minorEastAsia"/>
          <w:sz w:val="24"/>
          <w:szCs w:val="24"/>
        </w:rPr>
        <w:t>このような条文の前の部分を「前段」と呼び、後ろの部分を「後段」と呼ぶ。</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特定の条項の前段を指し示すときは「第○条第○項前段」や「第○条前段」といい、特定の条項の後段を指し示すときは「第○条第○項後段」や「第○条後段」という</w:t>
      </w:r>
    </w:p>
    <w:p>
      <w:pPr>
        <w:rPr>
          <w:sz w:val="24"/>
          <w:szCs w:val="24"/>
        </w:rPr>
      </w:pPr>
    </w:p>
    <w:p>
      <w:pPr>
        <w:rPr>
          <w:rFonts w:ascii="HGPｺﾞｼｯｸE" w:hAnsi="Century" w:eastAsia="HGPｺﾞｼｯｸE"/>
          <w:color w:val="auto"/>
          <w:kern w:val="2"/>
          <w:sz w:val="24"/>
          <w:szCs w:val="24"/>
        </w:rPr>
      </w:pPr>
      <w:r>
        <w:rPr>
          <w:rFonts w:ascii="HGPｺﾞｼｯｸE" w:hAnsi="Century" w:eastAsia="HGPｺﾞｼｯｸE"/>
          <w:color w:val="auto"/>
          <w:kern w:val="2"/>
          <w:sz w:val="24"/>
          <w:szCs w:val="24"/>
        </w:rPr>
        <w:br w:type="page"/>
      </w:r>
    </w:p>
    <w:p>
      <w:pPr>
        <w:rPr>
          <w:rFonts w:ascii="HGPｺﾞｼｯｸE" w:hAnsi="Century" w:eastAsia="HGPｺﾞｼｯｸE"/>
          <w:color w:val="auto"/>
          <w:kern w:val="2"/>
          <w:sz w:val="24"/>
          <w:szCs w:val="24"/>
        </w:rPr>
      </w:pPr>
      <w:r>
        <w:rPr>
          <w:rFonts w:hint="eastAsia" w:ascii="HGPｺﾞｼｯｸE" w:hAnsi="Century" w:eastAsia="HGPｺﾞｼｯｸE"/>
          <w:color w:val="auto"/>
          <w:kern w:val="2"/>
          <w:sz w:val="24"/>
          <w:szCs w:val="24"/>
        </w:rPr>
        <w:t>《法令の形式》</w:t>
      </w:r>
    </w:p>
    <w:tbl>
      <w:tblPr>
        <w:tblStyle w:val="8"/>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899"/>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0390" w:hRule="atLeast"/>
        </w:trPr>
        <w:tc>
          <w:tcPr>
            <w:tcW w:w="1899" w:type="dxa"/>
            <w:vAlign w:val="center"/>
          </w:tcPr>
          <w:p>
            <w:pPr>
              <w:spacing w:line="280" w:lineRule="exact"/>
              <w:rPr>
                <w:rFonts w:ascii="ＭＳ 明朝" w:hAnsi="ＭＳ 明朝"/>
                <w:color w:val="auto"/>
                <w:kern w:val="2"/>
                <w:sz w:val="24"/>
                <w:szCs w:val="20"/>
              </w:rPr>
            </w:pPr>
            <w:r>
              <w:rPr>
                <w:rFonts w:ascii="ＭＳ 明朝" w:hAnsi="ＭＳ 明朝"/>
                <w:color w:val="auto"/>
                <w:kern w:val="2"/>
                <w:sz w:val="20"/>
                <w:szCs w:val="20"/>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33020</wp:posOffset>
                      </wp:positionV>
                      <wp:extent cx="111760" cy="432435"/>
                      <wp:effectExtent l="0" t="0" r="21590" b="24765"/>
                      <wp:wrapNone/>
                      <wp:docPr id="4" name="左中かっこ 4"/>
                      <wp:cNvGraphicFramePr/>
                      <a:graphic xmlns:a="http://schemas.openxmlformats.org/drawingml/2006/main">
                        <a:graphicData uri="http://schemas.microsoft.com/office/word/2010/wordprocessingShape">
                          <wps:wsp>
                            <wps:cNvSpPr/>
                            <wps:spPr bwMode="auto">
                              <a:xfrm>
                                <a:off x="0" y="0"/>
                                <a:ext cx="111760" cy="432435"/>
                              </a:xfrm>
                              <a:prstGeom prst="leftBrace">
                                <a:avLst>
                                  <a:gd name="adj1" fmla="val 32244"/>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78.75pt;margin-top:2.6pt;height:34.05pt;width:8.8pt;z-index:251659264;mso-width-relative:page;mso-height-relative:page;" filled="f" stroked="t" coordsize="21600,21600" o:gfxdata="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Nd52rZAAAACAEAAA8AAAAAAAAAAQAgAAAAIgAAAGRycy9kb3ducmV2LnhtbFBLAQIUABQA&#10;AAAIAIdO4kCqXVj8KAIAABkEAAAOAAAAAAAAAAEAIAAAACgBAABkcnMvZTJvRG9jLnhtbFBLBQYA&#10;AAAABgAGAFkBAADCBQAAAAA=&#10;" adj="1799,10800">
                      <v:fill on="f" focussize="0,0"/>
                      <v:stroke color="#000000" joinstyle="round"/>
                      <v:imagedata o:title=""/>
                      <o:lock v:ext="edit" aspectratio="f"/>
                    </v:shape>
                  </w:pict>
                </mc:Fallback>
              </mc:AlternateConten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公布文</w:t>
            </w:r>
          </w:p>
          <w:p>
            <w:pPr>
              <w:tabs>
                <w:tab w:val="center" w:pos="4252"/>
                <w:tab w:val="right" w:pos="8504"/>
              </w:tabs>
              <w:snapToGrid w:val="0"/>
              <w:spacing w:line="280" w:lineRule="exact"/>
              <w:rPr>
                <w:rFonts w:ascii="ＭＳ 明朝" w:hAnsi="ＭＳ 明朝"/>
                <w:color w:val="auto"/>
                <w:kern w:val="2"/>
                <w:sz w:val="24"/>
                <w:szCs w:val="20"/>
              </w:rPr>
            </w:pP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条例番号</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題名</w:t>
            </w:r>
          </w:p>
          <w:p>
            <w:pPr>
              <w:spacing w:line="280" w:lineRule="exact"/>
              <w:rPr>
                <w:rFonts w:ascii="ＭＳ 明朝" w:hAnsi="ＭＳ 明朝"/>
                <w:color w:val="auto"/>
                <w:kern w:val="2"/>
                <w:sz w:val="24"/>
                <w:szCs w:val="20"/>
              </w:rPr>
            </w:pPr>
            <w:r>
              <w:rPr>
                <w:rFonts w:ascii="ＭＳ ゴシック" w:hAnsi="ＭＳ ゴシック" w:eastAsia="ＭＳ ゴシック"/>
                <w:b/>
                <w:bCs/>
                <w:color w:val="auto"/>
                <w:kern w:val="2"/>
                <w:sz w:val="20"/>
                <w:szCs w:val="20"/>
              </w:rPr>
              <mc:AlternateContent>
                <mc:Choice Requires="wps">
                  <w:drawing>
                    <wp:anchor distT="0" distB="0" distL="114300" distR="114300" simplePos="0" relativeHeight="251660288" behindDoc="0" locked="0" layoutInCell="1" allowOverlap="1">
                      <wp:simplePos x="0" y="0"/>
                      <wp:positionH relativeFrom="column">
                        <wp:posOffset>952500</wp:posOffset>
                      </wp:positionH>
                      <wp:positionV relativeFrom="paragraph">
                        <wp:posOffset>45720</wp:posOffset>
                      </wp:positionV>
                      <wp:extent cx="135255" cy="988060"/>
                      <wp:effectExtent l="0" t="0" r="17145" b="21590"/>
                      <wp:wrapNone/>
                      <wp:docPr id="3" name="左中かっこ 3"/>
                      <wp:cNvGraphicFramePr/>
                      <a:graphic xmlns:a="http://schemas.openxmlformats.org/drawingml/2006/main">
                        <a:graphicData uri="http://schemas.microsoft.com/office/word/2010/wordprocessingShape">
                          <wps:wsp>
                            <wps:cNvSpPr/>
                            <wps:spPr bwMode="auto">
                              <a:xfrm>
                                <a:off x="0" y="0"/>
                                <a:ext cx="135255" cy="988060"/>
                              </a:xfrm>
                              <a:prstGeom prst="leftBrace">
                                <a:avLst>
                                  <a:gd name="adj1" fmla="val 97808"/>
                                  <a:gd name="adj2" fmla="val 45704"/>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75pt;margin-top:3.6pt;height:77.8pt;width:10.65pt;z-index:251660288;mso-width-relative:page;mso-height-relative:page;" filled="f" stroked="t" coordsize="21600,21600" o:gfxdata="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fvc5a2QAAAAkBAAAPAAAAAAAAAAEAIAAAACIAAABkcnMvZG93bnJldi54bWxQSwECFAAUAAAA&#10;CACHTuJAEp9XxyYCAAAZBAAADgAAAAAAAAABACAAAAAoAQAAZHJzL2Uyb0RvYy54bWxQSwUGAAAA&#10;AAYABgBZAQAAwAUAAAAA&#10;" adj="2891,9872">
                      <v:fill on="f" focussize="0,0"/>
                      <v:stroke color="#000000" joinstyle="round"/>
                      <v:imagedata o:title=""/>
                      <o:lock v:ext="edit" aspectratio="f"/>
                    </v:shape>
                  </w:pict>
                </mc:Fallback>
              </mc:AlternateContent>
            </w:r>
          </w:p>
          <w:p>
            <w:pPr>
              <w:spacing w:line="280" w:lineRule="exact"/>
              <w:rPr>
                <w:rFonts w:ascii="ＭＳ 明朝" w:hAnsi="ＭＳ 明朝"/>
                <w:color w:val="auto"/>
                <w:kern w:val="2"/>
                <w:sz w:val="24"/>
                <w:szCs w:val="20"/>
              </w:rPr>
            </w:pP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目次</w:t>
            </w:r>
          </w:p>
          <w:p>
            <w:pPr>
              <w:spacing w:line="280" w:lineRule="exact"/>
              <w:rPr>
                <w:rFonts w:ascii="ＭＳ 明朝" w:hAnsi="ＭＳ 明朝"/>
                <w:color w:val="auto"/>
                <w:kern w:val="2"/>
                <w:sz w:val="24"/>
                <w:szCs w:val="20"/>
              </w:rPr>
            </w:pPr>
          </w:p>
          <w:p>
            <w:pPr>
              <w:spacing w:line="280" w:lineRule="exact"/>
              <w:rPr>
                <w:rFonts w:ascii="ＭＳ 明朝" w:hAnsi="ＭＳ 明朝"/>
                <w:color w:val="auto"/>
                <w:kern w:val="2"/>
                <w:sz w:val="24"/>
                <w:szCs w:val="20"/>
              </w:rPr>
            </w:pPr>
          </w:p>
          <w:p>
            <w:pPr>
              <w:spacing w:line="280" w:lineRule="exact"/>
              <w:rPr>
                <w:rFonts w:ascii="ＭＳ 明朝" w:hAnsi="ＭＳ 明朝"/>
                <w:color w:val="auto"/>
                <w:kern w:val="2"/>
                <w:sz w:val="24"/>
                <w:szCs w:val="20"/>
              </w:rPr>
            </w:pP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章名</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見出し</w:t>
            </w: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条</w:t>
            </w:r>
          </w:p>
          <w:p>
            <w:pPr>
              <w:spacing w:line="280" w:lineRule="exact"/>
              <w:rPr>
                <w:rFonts w:ascii="ＭＳ 明朝" w:hAnsi="ＭＳ 明朝"/>
                <w:color w:val="auto"/>
                <w:kern w:val="2"/>
                <w:sz w:val="24"/>
                <w:szCs w:val="20"/>
              </w:rPr>
            </w:pPr>
            <w:r>
              <w:rPr>
                <w:rFonts w:ascii="ＭＳ 明朝" w:hAnsi="ＭＳ 明朝"/>
                <w:color w:val="auto"/>
                <w:kern w:val="2"/>
                <w:sz w:val="24"/>
                <w:szCs w:val="20"/>
              </w:rPr>
              <mc:AlternateContent>
                <mc:Choice Requires="wps">
                  <w:drawing>
                    <wp:anchor distT="0" distB="0" distL="114300" distR="114300" simplePos="0" relativeHeight="251661312" behindDoc="0" locked="0" layoutInCell="1" allowOverlap="1">
                      <wp:simplePos x="0" y="0"/>
                      <wp:positionH relativeFrom="column">
                        <wp:posOffset>1035050</wp:posOffset>
                      </wp:positionH>
                      <wp:positionV relativeFrom="paragraph">
                        <wp:posOffset>29210</wp:posOffset>
                      </wp:positionV>
                      <wp:extent cx="79375" cy="650875"/>
                      <wp:effectExtent l="0" t="0" r="15875" b="15875"/>
                      <wp:wrapNone/>
                      <wp:docPr id="2" name="左中かっこ 2"/>
                      <wp:cNvGraphicFramePr/>
                      <a:graphic xmlns:a="http://schemas.openxmlformats.org/drawingml/2006/main">
                        <a:graphicData uri="http://schemas.microsoft.com/office/word/2010/wordprocessingShape">
                          <wps:wsp>
                            <wps:cNvSpPr/>
                            <wps:spPr bwMode="auto">
                              <a:xfrm>
                                <a:off x="0" y="0"/>
                                <a:ext cx="79375" cy="650875"/>
                              </a:xfrm>
                              <a:prstGeom prst="leftBrace">
                                <a:avLst>
                                  <a:gd name="adj1" fmla="val 68333"/>
                                  <a:gd name="adj2" fmla="val 50000"/>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 id="_x0000_s1026" o:spid="_x0000_s1026" o:spt="87" type="#_x0000_t87" style="position:absolute;left:0pt;margin-left:81.5pt;margin-top:2.3pt;height:51.25pt;width:6.25pt;z-index:251661312;mso-width-relative:page;mso-height-relative:page;" filled="f" stroked="t" coordsize="21600,21600" o:gfxdata="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a&#10;pDcU1gAAAAkBAAAPAAAAAAAAAAEAIAAAACIAAABkcnMvZG93bnJldi54bWxQSwECFAAUAAAACACH&#10;TuJArTwemCYCAAAWBAAADgAAAAAAAAABACAAAAAlAQAAZHJzL2Uyb0RvYy54bWxQSwUGAAAAAAYA&#10;BgBZAQAAvQUAAAAA&#10;" adj="1799,10800">
                      <v:fill on="f" focussize="0,0"/>
                      <v:stroke color="#000000" joinstyle="round"/>
                      <v:imagedata o:title=""/>
                      <o:lock v:ext="edit" aspectratio="f"/>
                      <v:textbox inset="2.06375mm,0.7pt,2.06375mm,0.7pt"/>
                    </v:shape>
                  </w:pict>
                </mc:Fallback>
              </mc:AlternateContent>
            </w:r>
            <w:r>
              <w:rPr>
                <w:rFonts w:hint="eastAsia" w:ascii="ＭＳ 明朝" w:hAnsi="ＭＳ 明朝"/>
                <w:color w:val="auto"/>
                <w:kern w:val="2"/>
                <w:sz w:val="24"/>
                <w:szCs w:val="20"/>
              </w:rPr>
              <w:t>項</w:t>
            </w: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各号列記以外の部分</w:t>
            </w:r>
          </w:p>
          <w:p>
            <w:pPr>
              <w:tabs>
                <w:tab w:val="center" w:pos="4252"/>
                <w:tab w:val="right" w:pos="8504"/>
              </w:tabs>
              <w:snapToGrid w:val="0"/>
              <w:spacing w:line="280" w:lineRule="exact"/>
              <w:rPr>
                <w:rFonts w:ascii="ＭＳ 明朝" w:hAnsi="ＭＳ 明朝"/>
                <w:color w:val="auto"/>
                <w:kern w:val="2"/>
                <w:sz w:val="24"/>
                <w:szCs w:val="20"/>
              </w:rPr>
            </w:pP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号</w:t>
            </w:r>
          </w:p>
          <w:p>
            <w:pPr>
              <w:tabs>
                <w:tab w:val="center" w:pos="4252"/>
                <w:tab w:val="right" w:pos="8504"/>
              </w:tabs>
              <w:snapToGrid w:val="0"/>
              <w:spacing w:line="280" w:lineRule="exact"/>
              <w:rPr>
                <w:rFonts w:ascii="ＭＳ 明朝" w:hAnsi="ＭＳ 明朝"/>
                <w:color w:val="auto"/>
                <w:kern w:val="2"/>
                <w:sz w:val="24"/>
                <w:szCs w:val="20"/>
              </w:rPr>
            </w:pPr>
          </w:p>
          <w:p>
            <w:pPr>
              <w:tabs>
                <w:tab w:val="center" w:pos="4252"/>
                <w:tab w:val="right" w:pos="8504"/>
              </w:tabs>
              <w:snapToGrid w:val="0"/>
              <w:spacing w:line="280" w:lineRule="exact"/>
              <w:rPr>
                <w:rFonts w:ascii="ＭＳ 明朝" w:hAnsi="ＭＳ 明朝"/>
                <w:color w:val="auto"/>
                <w:kern w:val="2"/>
                <w:sz w:val="24"/>
                <w:szCs w:val="20"/>
              </w:rPr>
            </w:pP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号の細分</w:t>
            </w:r>
          </w:p>
          <w:p>
            <w:pPr>
              <w:spacing w:line="280" w:lineRule="exact"/>
              <w:rPr>
                <w:rFonts w:ascii="ＭＳ 明朝" w:hAnsi="ＭＳ 明朝"/>
                <w:color w:val="auto"/>
                <w:kern w:val="2"/>
                <w:sz w:val="24"/>
                <w:szCs w:val="20"/>
              </w:rPr>
            </w:pPr>
          </w:p>
          <w:p>
            <w:pPr>
              <w:spacing w:line="280" w:lineRule="exact"/>
              <w:rPr>
                <w:rFonts w:ascii="ＭＳ 明朝" w:hAnsi="ＭＳ 明朝"/>
                <w:color w:val="auto"/>
                <w:kern w:val="2"/>
                <w:sz w:val="24"/>
                <w:szCs w:val="20"/>
              </w:rPr>
            </w:pP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表</w:t>
            </w:r>
          </w:p>
          <w:p>
            <w:pPr>
              <w:spacing w:line="280" w:lineRule="exact"/>
              <w:rPr>
                <w:rFonts w:ascii="ＭＳ 明朝" w:hAnsi="ＭＳ 明朝"/>
                <w:color w:val="auto"/>
                <w:kern w:val="2"/>
                <w:sz w:val="24"/>
                <w:szCs w:val="20"/>
              </w:rPr>
            </w:pPr>
          </w:p>
          <w:p>
            <w:pPr>
              <w:spacing w:line="280" w:lineRule="exact"/>
              <w:rPr>
                <w:rFonts w:ascii="ＭＳ 明朝" w:hAnsi="ＭＳ 明朝"/>
                <w:color w:val="auto"/>
                <w:kern w:val="2"/>
                <w:sz w:val="24"/>
                <w:szCs w:val="20"/>
              </w:rPr>
            </w:pPr>
          </w:p>
          <w:p>
            <w:pPr>
              <w:spacing w:line="280" w:lineRule="exact"/>
              <w:rPr>
                <w:rFonts w:ascii="ＭＳ 明朝" w:hAnsi="ＭＳ 明朝"/>
                <w:color w:val="auto"/>
                <w:kern w:val="2"/>
                <w:sz w:val="24"/>
                <w:szCs w:val="20"/>
              </w:rPr>
            </w:pP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共通見出し</w:t>
            </w: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本文・ただし書</w:t>
            </w:r>
          </w:p>
          <w:p>
            <w:pPr>
              <w:tabs>
                <w:tab w:val="center" w:pos="4252"/>
                <w:tab w:val="right" w:pos="8504"/>
              </w:tabs>
              <w:snapToGrid w:val="0"/>
              <w:spacing w:line="280" w:lineRule="exact"/>
              <w:rPr>
                <w:rFonts w:ascii="ＭＳ 明朝" w:hAnsi="ＭＳ 明朝"/>
                <w:color w:val="auto"/>
                <w:kern w:val="2"/>
                <w:sz w:val="24"/>
                <w:szCs w:val="20"/>
              </w:rPr>
            </w:pPr>
          </w:p>
          <w:p>
            <w:pPr>
              <w:tabs>
                <w:tab w:val="center" w:pos="4252"/>
                <w:tab w:val="right" w:pos="8504"/>
              </w:tabs>
              <w:snapToGrid w:val="0"/>
              <w:spacing w:line="280" w:lineRule="exact"/>
              <w:rPr>
                <w:rFonts w:ascii="ＭＳ 明朝" w:hAnsi="ＭＳ 明朝"/>
                <w:color w:val="auto"/>
                <w:kern w:val="2"/>
                <w:sz w:val="24"/>
                <w:szCs w:val="20"/>
              </w:rPr>
            </w:pPr>
            <w:r>
              <w:rPr>
                <w:rFonts w:ascii="ＭＳ 明朝" w:hAnsi="ＭＳ 明朝"/>
                <w:color w:val="auto"/>
                <w:kern w:val="2"/>
                <w:sz w:val="20"/>
                <w:szCs w:val="20"/>
              </w:rPr>
              <mc:AlternateContent>
                <mc:Choice Requires="wps">
                  <w:drawing>
                    <wp:anchor distT="0" distB="0" distL="114300" distR="114300" simplePos="0" relativeHeight="251662336" behindDoc="0" locked="0" layoutInCell="1" allowOverlap="1">
                      <wp:simplePos x="0" y="0"/>
                      <wp:positionH relativeFrom="column">
                        <wp:posOffset>1037590</wp:posOffset>
                      </wp:positionH>
                      <wp:positionV relativeFrom="paragraph">
                        <wp:posOffset>591820</wp:posOffset>
                      </wp:positionV>
                      <wp:extent cx="66040" cy="828675"/>
                      <wp:effectExtent l="0" t="0" r="10160" b="28575"/>
                      <wp:wrapNone/>
                      <wp:docPr id="1" name="左中かっこ 1"/>
                      <wp:cNvGraphicFramePr/>
                      <a:graphic xmlns:a="http://schemas.openxmlformats.org/drawingml/2006/main">
                        <a:graphicData uri="http://schemas.microsoft.com/office/word/2010/wordprocessingShape">
                          <wps:wsp>
                            <wps:cNvSpPr/>
                            <wps:spPr bwMode="auto">
                              <a:xfrm>
                                <a:off x="0" y="0"/>
                                <a:ext cx="66040" cy="828675"/>
                              </a:xfrm>
                              <a:prstGeom prst="leftBrace">
                                <a:avLst>
                                  <a:gd name="adj1" fmla="val 104567"/>
                                  <a:gd name="adj2" fmla="val 50000"/>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 id="_x0000_s1026" o:spid="_x0000_s1026" o:spt="87" type="#_x0000_t87" style="position:absolute;left:0pt;margin-left:81.7pt;margin-top:46.6pt;height:65.25pt;width:5.2pt;z-index:251662336;mso-width-relative:page;mso-height-relative:page;" filled="f" stroked="t" coordsize="21600,21600" o:gfxdata="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3XrBNcAAAAKAQAADwAAAAAAAAABACAAAAAiAAAAZHJzL2Rvd25yZXYueG1sUEsBAhQAFAAAAAgA&#10;h07iQMVm/+0mAgAAFwQAAA4AAAAAAAAAAQAgAAAAJgEAAGRycy9lMm9Eb2MueG1sUEsFBgAAAAAG&#10;AAYAWQEAAL4FAAAAAA==&#10;" adj="1799,10800">
                      <v:fill on="f" focussize="0,0"/>
                      <v:stroke color="#000000" joinstyle="round"/>
                      <v:imagedata o:title=""/>
                      <o:lock v:ext="edit" aspectratio="f"/>
                      <v:textbox inset="2.06375mm,0.7pt,2.06375mm,0.7pt"/>
                    </v:shape>
                  </w:pict>
                </mc:Fallback>
              </mc:AlternateContent>
            </w:r>
            <w:r>
              <w:rPr>
                <w:rFonts w:hint="eastAsia" w:ascii="ＭＳ 明朝" w:hAnsi="ＭＳ 明朝"/>
                <w:color w:val="auto"/>
                <w:kern w:val="2"/>
                <w:sz w:val="24"/>
                <w:szCs w:val="20"/>
              </w:rPr>
              <w:t>前段・後段</w:t>
            </w:r>
          </w:p>
          <w:p>
            <w:pPr>
              <w:tabs>
                <w:tab w:val="center" w:pos="4252"/>
                <w:tab w:val="right" w:pos="8504"/>
              </w:tabs>
              <w:snapToGrid w:val="0"/>
              <w:spacing w:line="280" w:lineRule="exact"/>
              <w:rPr>
                <w:rFonts w:ascii="ＭＳ 明朝" w:hAnsi="ＭＳ 明朝"/>
                <w:color w:val="auto"/>
                <w:kern w:val="2"/>
                <w:sz w:val="24"/>
                <w:szCs w:val="20"/>
              </w:rPr>
            </w:pPr>
          </w:p>
          <w:p>
            <w:pPr>
              <w:tabs>
                <w:tab w:val="center" w:pos="4252"/>
                <w:tab w:val="right" w:pos="8504"/>
              </w:tabs>
              <w:snapToGrid w:val="0"/>
              <w:spacing w:line="280" w:lineRule="exact"/>
              <w:rPr>
                <w:rFonts w:ascii="ＭＳ 明朝" w:hAnsi="ＭＳ 明朝"/>
                <w:color w:val="auto"/>
                <w:kern w:val="2"/>
                <w:sz w:val="24"/>
                <w:szCs w:val="20"/>
              </w:rPr>
            </w:pPr>
          </w:p>
          <w:p>
            <w:pPr>
              <w:tabs>
                <w:tab w:val="center" w:pos="4252"/>
                <w:tab w:val="right" w:pos="8504"/>
              </w:tabs>
              <w:snapToGrid w:val="0"/>
              <w:spacing w:line="280" w:lineRule="exact"/>
              <w:rPr>
                <w:rFonts w:ascii="ＭＳ 明朝" w:hAnsi="ＭＳ 明朝"/>
                <w:color w:val="auto"/>
                <w:kern w:val="2"/>
                <w:sz w:val="24"/>
                <w:szCs w:val="20"/>
              </w:rPr>
            </w:pPr>
          </w:p>
          <w:p>
            <w:pPr>
              <w:tabs>
                <w:tab w:val="center" w:pos="4252"/>
                <w:tab w:val="right" w:pos="8504"/>
              </w:tabs>
              <w:snapToGrid w:val="0"/>
              <w:spacing w:line="280" w:lineRule="exact"/>
              <w:rPr>
                <w:rFonts w:ascii="ＭＳ 明朝" w:hAnsi="ＭＳ 明朝"/>
                <w:color w:val="auto"/>
                <w:kern w:val="2"/>
                <w:sz w:val="24"/>
                <w:szCs w:val="20"/>
              </w:rPr>
            </w:pP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附則</w:t>
            </w:r>
          </w:p>
        </w:tc>
        <w:tc>
          <w:tcPr>
            <w:tcW w:w="6803" w:type="dxa"/>
          </w:tcPr>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□○○市△△条例をここに公布する。</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□□令和　　年　　月　　日</w:t>
            </w:r>
          </w:p>
          <w:p>
            <w:pPr>
              <w:spacing w:line="280" w:lineRule="exact"/>
              <w:jc w:val="right"/>
              <w:rPr>
                <w:rFonts w:ascii="ＭＳ 明朝" w:hAnsi="ＭＳ 明朝"/>
                <w:color w:val="auto"/>
                <w:kern w:val="2"/>
                <w:sz w:val="24"/>
                <w:szCs w:val="20"/>
              </w:rPr>
            </w:pPr>
            <w:r>
              <w:rPr>
                <w:rFonts w:hint="eastAsia" w:ascii="ＭＳ 明朝" w:hAnsi="ＭＳ 明朝"/>
                <w:color w:val="auto"/>
                <w:kern w:val="2"/>
                <w:sz w:val="24"/>
                <w:szCs w:val="20"/>
              </w:rPr>
              <w:t>○○市長□××××□□</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○○市条例第　　号</w:t>
            </w: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□□□○○市△△条例</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目次</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□第１章□総則（第１条・第２条）</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□第２章□×××</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□□第１節□×××（第３条－第５条）</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w:t>
            </w: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□附則</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□□□第１章□総則</w:t>
            </w: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第１条□×××××××××××××××××××××××</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２□×××××××××××××××××××××××××□××××××××××××××××××××××××××□××××××××××××××××××××××××××□××××××××××</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□(1)□××××××××××××××××××××××××□□××××××××</w:t>
            </w: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□(2)□×××××××××××××××××××××</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□□ア□××××××××</w:t>
            </w: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w:t>
            </w:r>
            <w:r>
              <w:rPr>
                <w:rFonts w:hint="eastAsia" w:ascii="ＭＳ 明朝" w:hAnsi="ＭＳ 明朝"/>
                <w:color w:val="auto"/>
                <w:kern w:val="2"/>
                <w:sz w:val="24"/>
                <w:szCs w:val="20"/>
                <w:u w:val="single"/>
              </w:rPr>
              <w:t>イ□××××××××</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３□××××××××××××××××××××××××</w:t>
            </w:r>
          </w:p>
          <w:tbl>
            <w:tblPr>
              <w:tblStyle w:val="8"/>
              <w:tblW w:w="6315" w:type="dxa"/>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3017"/>
              <w:gridCol w:w="3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017" w:type="dxa"/>
                </w:tcPr>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(1)□××××××××</w:t>
                  </w:r>
                </w:p>
              </w:tc>
              <w:tc>
                <w:tcPr>
                  <w:tcW w:w="3298" w:type="dxa"/>
                </w:tcPr>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017" w:type="dxa"/>
                </w:tcPr>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(2)□××××</w:t>
                  </w:r>
                </w:p>
              </w:tc>
              <w:tc>
                <w:tcPr>
                  <w:tcW w:w="3298" w:type="dxa"/>
                </w:tcPr>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017" w:type="dxa"/>
                </w:tcPr>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(3)□××××××××</w:t>
                  </w:r>
                </w:p>
              </w:tc>
              <w:tc>
                <w:tcPr>
                  <w:tcW w:w="3298" w:type="dxa"/>
                </w:tcPr>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w:t>
                  </w:r>
                </w:p>
              </w:tc>
            </w:tr>
          </w:tbl>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（中略）</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w:t>
            </w: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第７条□××××××××××××。ただし、×××××××□×××××××××この限りでない。</w:t>
            </w: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第８条□××××××××××××。この場合において、××□××××××××××××××とするものとする。</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（中略）</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□□□附□則</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□（施行期日）</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１□××××××××××××。</w:t>
            </w:r>
          </w:p>
          <w:p>
            <w:pPr>
              <w:spacing w:line="280" w:lineRule="exact"/>
              <w:rPr>
                <w:rFonts w:ascii="ＭＳ 明朝" w:hAnsi="ＭＳ 明朝"/>
                <w:color w:val="auto"/>
                <w:kern w:val="2"/>
                <w:sz w:val="24"/>
                <w:szCs w:val="20"/>
              </w:rPr>
            </w:pPr>
            <w:r>
              <w:rPr>
                <w:rFonts w:hint="eastAsia" w:ascii="ＭＳ 明朝" w:hAnsi="ＭＳ 明朝"/>
                <w:color w:val="auto"/>
                <w:kern w:val="2"/>
                <w:sz w:val="24"/>
                <w:szCs w:val="20"/>
              </w:rPr>
              <w:t>□（経過措置）</w:t>
            </w:r>
          </w:p>
          <w:p>
            <w:pPr>
              <w:tabs>
                <w:tab w:val="center" w:pos="4252"/>
                <w:tab w:val="right" w:pos="8504"/>
              </w:tabs>
              <w:snapToGrid w:val="0"/>
              <w:spacing w:line="280" w:lineRule="exact"/>
              <w:rPr>
                <w:rFonts w:ascii="ＭＳ 明朝" w:hAnsi="ＭＳ 明朝"/>
                <w:color w:val="auto"/>
                <w:kern w:val="2"/>
                <w:sz w:val="24"/>
                <w:szCs w:val="20"/>
              </w:rPr>
            </w:pPr>
            <w:r>
              <w:rPr>
                <w:rFonts w:hint="eastAsia" w:ascii="ＭＳ 明朝" w:hAnsi="ＭＳ 明朝"/>
                <w:color w:val="auto"/>
                <w:kern w:val="2"/>
                <w:sz w:val="24"/>
                <w:szCs w:val="20"/>
              </w:rPr>
              <w:t>２□××××××××××××。</w:t>
            </w:r>
          </w:p>
        </w:tc>
      </w:tr>
    </w:tbl>
    <w:p>
      <w:pPr>
        <w:rPr>
          <w:rFonts w:ascii="Century" w:hAnsi="Century"/>
          <w:color w:val="auto"/>
          <w:kern w:val="2"/>
          <w:sz w:val="24"/>
          <w:szCs w:val="24"/>
        </w:rPr>
      </w:pPr>
      <w:r>
        <w:rPr>
          <w:rFonts w:hint="eastAsia" w:ascii="Century" w:hAnsi="Century"/>
          <w:color w:val="auto"/>
          <w:kern w:val="2"/>
          <w:sz w:val="24"/>
          <w:szCs w:val="24"/>
        </w:rPr>
        <w:t>※上記の下線部分を指し示すときは、「第１条第２項第２号イ」という。</w:t>
      </w:r>
    </w:p>
    <w:p>
      <w:pPr>
        <w:ind w:left="223" w:hanging="223" w:hangingChars="93"/>
        <w:rPr>
          <w:sz w:val="24"/>
          <w:szCs w:val="24"/>
        </w:rPr>
      </w:pPr>
      <w:r>
        <w:rPr>
          <w:rFonts w:hint="eastAsia"/>
          <w:sz w:val="24"/>
          <w:szCs w:val="24"/>
        </w:rPr>
        <w:t>※二つの条を指し示すときは「第○条</w:t>
      </w:r>
      <w:r>
        <w:rPr>
          <w:rFonts w:hint="eastAsia"/>
          <w:sz w:val="24"/>
          <w:szCs w:val="24"/>
          <w:u w:val="single"/>
        </w:rPr>
        <w:t>及び</w:t>
      </w:r>
      <w:r>
        <w:rPr>
          <w:rFonts w:hint="eastAsia"/>
          <w:sz w:val="24"/>
          <w:szCs w:val="24"/>
        </w:rPr>
        <w:t>第△条」といい、連続する三つ以上の条を指し示すときは「第○条</w:t>
      </w:r>
      <w:r>
        <w:rPr>
          <w:rFonts w:hint="eastAsia"/>
          <w:sz w:val="24"/>
          <w:szCs w:val="24"/>
          <w:u w:val="single"/>
        </w:rPr>
        <w:t>から</w:t>
      </w:r>
      <w:r>
        <w:rPr>
          <w:rFonts w:hint="eastAsia"/>
          <w:sz w:val="24"/>
          <w:szCs w:val="24"/>
        </w:rPr>
        <w:t>第□条</w:t>
      </w:r>
      <w:r>
        <w:rPr>
          <w:rFonts w:hint="eastAsia"/>
          <w:sz w:val="24"/>
          <w:szCs w:val="24"/>
          <w:u w:val="single"/>
        </w:rPr>
        <w:t>まで</w:t>
      </w:r>
      <w:r>
        <w:rPr>
          <w:rFonts w:hint="eastAsia"/>
          <w:sz w:val="24"/>
          <w:szCs w:val="24"/>
        </w:rPr>
        <w:t>」という。</w:t>
      </w:r>
    </w:p>
    <w:p>
      <w:pPr>
        <w:rPr>
          <w:sz w:val="24"/>
          <w:szCs w:val="24"/>
        </w:rPr>
        <w:sectPr>
          <w:footerReference r:id="rId3" w:type="default"/>
          <w:pgSz w:w="11906" w:h="16838"/>
          <w:pgMar w:top="1985" w:right="1701" w:bottom="1701" w:left="1701" w:header="851" w:footer="992" w:gutter="0"/>
          <w:cols w:space="425" w:num="1"/>
          <w:docGrid w:type="lines" w:linePitch="360" w:charSpace="0"/>
        </w:sectPr>
      </w:pPr>
    </w:p>
    <w:p>
      <w:pPr>
        <w:ind w:left="240" w:hanging="240" w:hangingChars="100"/>
        <w:rPr>
          <w:sz w:val="24"/>
        </w:rPr>
      </w:pPr>
      <w:r>
        <w:rPr>
          <w:rFonts w:hint="eastAsia" w:ascii="HGSｺﾞｼｯｸE" w:hAnsi="HGSｺﾞｼｯｸE" w:eastAsia="HGSｺﾞｼｯｸE"/>
          <w:sz w:val="24"/>
          <w:szCs w:val="24"/>
          <w:bdr w:val="single" w:color="auto" w:sz="4" w:space="0"/>
        </w:rPr>
        <w:t>課題１</w:t>
      </w:r>
      <w:r>
        <w:rPr>
          <w:rFonts w:hint="eastAsia"/>
          <w:sz w:val="24"/>
          <w:szCs w:val="24"/>
        </w:rPr>
        <w:t>　</w:t>
      </w:r>
      <w:r>
        <w:rPr>
          <w:rFonts w:hint="eastAsia" w:asciiTheme="minorEastAsia" w:hAnsiTheme="minorEastAsia" w:eastAsiaTheme="minorEastAsia"/>
          <w:sz w:val="24"/>
        </w:rPr>
        <w:t>次に掲げる規則の</w:t>
      </w:r>
      <w:r>
        <w:rPr>
          <w:rFonts w:eastAsiaTheme="minorEastAsia"/>
          <w:sz w:val="24"/>
        </w:rPr>
        <w:t>A</w:t>
      </w:r>
      <w:r>
        <w:rPr>
          <w:rFonts w:hint="eastAsia" w:asciiTheme="minorEastAsia" w:hAnsiTheme="minorEastAsia" w:eastAsiaTheme="minorEastAsia"/>
          <w:sz w:val="24"/>
        </w:rPr>
        <w:t>から</w:t>
      </w:r>
      <w:r>
        <w:rPr>
          <w:rFonts w:eastAsiaTheme="minorEastAsia"/>
          <w:sz w:val="24"/>
        </w:rPr>
        <w:t>S</w:t>
      </w:r>
      <w:r>
        <w:rPr>
          <w:rFonts w:hint="eastAsia" w:asciiTheme="minorEastAsia" w:hAnsiTheme="minorEastAsia" w:eastAsiaTheme="minorEastAsia"/>
          <w:sz w:val="24"/>
        </w:rPr>
        <w:t>までの部位の名称</w:t>
      </w:r>
      <w:r>
        <w:rPr>
          <w:rFonts w:hint="eastAsia" w:asciiTheme="minorEastAsia" w:hAnsiTheme="minorEastAsia" w:eastAsiaTheme="minorEastAsia"/>
          <w:sz w:val="24"/>
          <w:u w:val="thick"/>
        </w:rPr>
        <w:t>（</w:t>
      </w:r>
      <w:r>
        <w:rPr>
          <w:rFonts w:eastAsiaTheme="minorEastAsia"/>
          <w:sz w:val="24"/>
          <w:u w:val="thick"/>
        </w:rPr>
        <w:t>E</w:t>
      </w:r>
      <w:r>
        <w:rPr>
          <w:rFonts w:hint="eastAsia" w:asciiTheme="minorEastAsia" w:hAnsiTheme="minorEastAsia" w:eastAsiaTheme="minorEastAsia"/>
          <w:sz w:val="24"/>
          <w:u w:val="thick"/>
        </w:rPr>
        <w:t>～</w:t>
      </w:r>
      <w:r>
        <w:rPr>
          <w:rFonts w:eastAsiaTheme="minorEastAsia"/>
          <w:sz w:val="24"/>
          <w:u w:val="thick"/>
        </w:rPr>
        <w:t>S</w:t>
      </w:r>
      <w:r>
        <w:rPr>
          <w:rFonts w:hint="eastAsia" w:asciiTheme="minorEastAsia" w:hAnsiTheme="minorEastAsia" w:eastAsiaTheme="minorEastAsia"/>
          <w:sz w:val="24"/>
          <w:u w:val="thick"/>
        </w:rPr>
        <w:t>は、その部位を指し示す固有の名称）</w:t>
      </w:r>
      <w:r>
        <w:rPr>
          <w:rFonts w:hint="eastAsia" w:asciiTheme="minorEastAsia" w:hAnsiTheme="minorEastAsia" w:eastAsiaTheme="minorEastAsia"/>
          <w:sz w:val="24"/>
        </w:rPr>
        <w:t>をそれぞれ記入しなさい。</w:t>
      </w:r>
    </w:p>
    <w:tbl>
      <w:tblPr>
        <w:tblStyle w:val="8"/>
        <w:tblW w:w="8628" w:type="dxa"/>
        <w:tblInd w:w="685" w:type="dxa"/>
        <w:tblLayout w:type="fixed"/>
        <w:tblCellMar>
          <w:top w:w="0" w:type="dxa"/>
          <w:left w:w="99" w:type="dxa"/>
          <w:bottom w:w="0" w:type="dxa"/>
          <w:right w:w="99" w:type="dxa"/>
        </w:tblCellMar>
      </w:tblPr>
      <w:tblGrid>
        <w:gridCol w:w="6644"/>
        <w:gridCol w:w="1984"/>
      </w:tblGrid>
      <w:tr>
        <w:tblPrEx>
          <w:tblLayout w:type="fixed"/>
          <w:tblCellMar>
            <w:top w:w="0" w:type="dxa"/>
            <w:left w:w="99" w:type="dxa"/>
            <w:bottom w:w="0" w:type="dxa"/>
            <w:right w:w="99" w:type="dxa"/>
          </w:tblCellMar>
        </w:tblPrEx>
        <w:tc>
          <w:tcPr>
            <w:tcW w:w="6644" w:type="dxa"/>
            <w:vAlign w:val="center"/>
          </w:tcPr>
          <w:p>
            <w:pPr>
              <w:spacing w:line="240" w:lineRule="exact"/>
              <w:ind w:firstLine="630" w:firstLineChars="300"/>
              <w:rPr>
                <w:sz w:val="20"/>
              </w:rPr>
            </w:pPr>
            <w:r>
              <w:br w:type="page"/>
            </w:r>
            <w:r>
              <w:rPr>
                <w:rFonts w:ascii="HGSｺﾞｼｯｸE" w:hAnsi="HGSｺﾞｼｯｸE" w:eastAsia="HGSｺﾞｼｯｸE"/>
                <w:sz w:val="20"/>
              </w:rPr>
              <mc:AlternateContent>
                <mc:Choice Requires="wps">
                  <w:drawing>
                    <wp:anchor distT="0" distB="0" distL="114300" distR="114300" simplePos="0" relativeHeight="251665408" behindDoc="0" locked="0" layoutInCell="1" allowOverlap="1">
                      <wp:simplePos x="0" y="0"/>
                      <wp:positionH relativeFrom="column">
                        <wp:posOffset>1588135</wp:posOffset>
                      </wp:positionH>
                      <wp:positionV relativeFrom="paragraph">
                        <wp:posOffset>99695</wp:posOffset>
                      </wp:positionV>
                      <wp:extent cx="3067050" cy="0"/>
                      <wp:effectExtent l="38100" t="76200" r="0" b="95250"/>
                      <wp:wrapNone/>
                      <wp:docPr id="78" name="直線コネクタ 78"/>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125.05pt;margin-top:7.85pt;height:0pt;width:241.5pt;z-index:251665408;mso-width-relative:page;mso-height-relative:page;" filled="f" stroked="t" coordsize="21600,21600" o:gfxdata="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jMQgNQA&#10;AAAJAQAADwAAAAAAAAABACAAAAAiAAAAZHJzL2Rvd25yZXYueG1sUEsBAhQAFAAAAAgAh07iQD0I&#10;xU7qAQAAjgMAAA4AAAAAAAAAAQAgAAAAIwEAAGRycy9lMm9Eb2MueG1sUEsFBgAAAAAGAAYAWQEA&#10;AH8FAAAAAA==&#10;">
                      <v:fill on="f" focussize="0,0"/>
                      <v:stroke color="#000000" joinstyle="round" startarrow="classic"/>
                      <v:imagedata o:title=""/>
                      <o:lock v:ext="edit" aspectratio="f"/>
                    </v:line>
                  </w:pict>
                </mc:Fallback>
              </mc:AlternateContent>
            </w:r>
            <w:r>
              <w:rPr>
                <w:rFonts w:hint="eastAsia" w:ascii="HGSｺﾞｼｯｸE" w:hAnsi="HGSｺﾞｼｯｸE" w:eastAsia="HGSｺﾞｼｯｸE"/>
                <w:sz w:val="20"/>
              </w:rPr>
              <w:t>○</w:t>
            </w:r>
            <w:r>
              <w:rPr>
                <w:rFonts w:hint="eastAsia"/>
                <w:sz w:val="20"/>
              </w:rPr>
              <w:t>△△市財務規則</w:t>
            </w:r>
          </w:p>
        </w:tc>
        <w:tc>
          <w:tcPr>
            <w:tcW w:w="1984" w:type="dxa"/>
          </w:tcPr>
          <w:p>
            <w:pPr>
              <w:spacing w:line="240" w:lineRule="exact"/>
              <w:jc w:val="right"/>
            </w:pPr>
            <w:r>
              <w:rPr>
                <w:rFonts w:hint="eastAsia"/>
              </w:rPr>
              <w:t>（　A　）</w:t>
            </w:r>
          </w:p>
        </w:tc>
      </w:tr>
      <w:tr>
        <w:tblPrEx>
          <w:tblLayout w:type="fixed"/>
          <w:tblCellMar>
            <w:top w:w="0" w:type="dxa"/>
            <w:left w:w="99" w:type="dxa"/>
            <w:bottom w:w="0" w:type="dxa"/>
            <w:right w:w="99" w:type="dxa"/>
          </w:tblCellMar>
        </w:tblPrEx>
        <w:trPr>
          <w:trHeight w:val="516" w:hRule="atLeast"/>
        </w:trPr>
        <w:tc>
          <w:tcPr>
            <w:tcW w:w="6644" w:type="dxa"/>
          </w:tcPr>
          <w:p>
            <w:pPr>
              <w:spacing w:line="220" w:lineRule="exact"/>
              <w:ind w:right="332" w:rightChars="158"/>
              <w:jc w:val="right"/>
              <w:rPr>
                <w:sz w:val="18"/>
              </w:rPr>
            </w:pPr>
            <w:r>
              <w:rPr>
                <w:sz w:val="18"/>
              </w:rPr>
              <mc:AlternateContent>
                <mc:Choice Requires="wps">
                  <w:drawing>
                    <wp:anchor distT="0" distB="0" distL="114300" distR="114300" simplePos="0" relativeHeight="251664384" behindDoc="0" locked="0" layoutInCell="1" allowOverlap="1">
                      <wp:simplePos x="0" y="0"/>
                      <wp:positionH relativeFrom="column">
                        <wp:posOffset>2847975</wp:posOffset>
                      </wp:positionH>
                      <wp:positionV relativeFrom="paragraph">
                        <wp:posOffset>635</wp:posOffset>
                      </wp:positionV>
                      <wp:extent cx="1153160" cy="276860"/>
                      <wp:effectExtent l="0" t="0" r="27940" b="27940"/>
                      <wp:wrapNone/>
                      <wp:docPr id="77" name="大かっこ 77"/>
                      <wp:cNvGraphicFramePr/>
                      <a:graphic xmlns:a="http://schemas.openxmlformats.org/drawingml/2006/main">
                        <a:graphicData uri="http://schemas.microsoft.com/office/word/2010/wordprocessingShape">
                          <wps:wsp>
                            <wps:cNvSpPr>
                              <a:spLocks noChangeArrowheads="1"/>
                            </wps:cNvSpPr>
                            <wps:spPr bwMode="auto">
                              <a:xfrm>
                                <a:off x="0" y="0"/>
                                <a:ext cx="1153160" cy="276860"/>
                              </a:xfrm>
                              <a:prstGeom prst="bracketPair">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85" type="#_x0000_t185" style="position:absolute;left:0pt;margin-left:224.25pt;margin-top:0.05pt;height:21.8pt;width:90.8pt;z-index:251664384;mso-width-relative:page;mso-height-relative:page;" filled="f" stroked="t" coordsize="21600,21600" o:gfxdata="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yD0Ve1QAAAAcBAAAPAAAAAAAAAAEAIAAAACIAAABkcnMvZG93bnJldi54bWxQSwEC&#10;FAAUAAAACACHTuJAHdVGnTACAAAmBAAADgAAAAAAAAABACAAAAAkAQAAZHJzL2Uyb0RvYy54bWxQ&#10;SwUGAAAAAAYABgBZAQAAxgUAAAAA&#10;" adj="3600">
                      <v:fill on="f" focussize="0,0"/>
                      <v:stroke color="#000000" joinstyle="round"/>
                      <v:imagedata o:title=""/>
                      <o:lock v:ext="edit" aspectratio="f"/>
                    </v:shape>
                  </w:pict>
                </mc:Fallback>
              </mc:AlternateContent>
            </w:r>
            <w:r>
              <w:rPr>
                <w:rFonts w:hint="eastAsia"/>
                <w:sz w:val="18"/>
              </w:rPr>
              <w:t>昭</w:t>
            </w:r>
            <w:r>
              <w:rPr>
                <w:rFonts w:hint="eastAsia" w:asciiTheme="minorEastAsia" w:hAnsiTheme="minorEastAsia" w:eastAsiaTheme="minorEastAsia"/>
                <w:sz w:val="18"/>
              </w:rPr>
              <w:t>和39年４</w:t>
            </w:r>
            <w:r>
              <w:rPr>
                <w:rFonts w:hint="eastAsia"/>
                <w:sz w:val="18"/>
              </w:rPr>
              <w:t>月１日</w:t>
            </w:r>
          </w:p>
          <w:p>
            <w:pPr>
              <w:spacing w:line="220" w:lineRule="exact"/>
              <w:ind w:right="332" w:rightChars="158"/>
              <w:jc w:val="right"/>
            </w:pPr>
            <w:r>
              <w:rPr>
                <w:rFonts w:hint="eastAsia"/>
                <w:spacing w:val="75"/>
                <w:sz w:val="18"/>
                <w:fitText w:val="1530" w:id="0"/>
              </w:rPr>
              <w:t>規則第４</w:t>
            </w:r>
            <w:r>
              <w:rPr>
                <w:rFonts w:hint="eastAsia"/>
                <w:spacing w:val="15"/>
                <w:sz w:val="18"/>
                <w:fitText w:val="1530" w:id="0"/>
              </w:rPr>
              <w:t>号</w:t>
            </w:r>
          </w:p>
        </w:tc>
        <w:tc>
          <w:tcPr>
            <w:tcW w:w="1984" w:type="dxa"/>
            <w:vAlign w:val="center"/>
          </w:tcPr>
          <w:p>
            <w:pPr>
              <w:jc w:val="right"/>
            </w:pPr>
          </w:p>
        </w:tc>
      </w:tr>
      <w:tr>
        <w:tblPrEx>
          <w:tblLayout w:type="fixed"/>
          <w:tblCellMar>
            <w:top w:w="0" w:type="dxa"/>
            <w:left w:w="99" w:type="dxa"/>
            <w:bottom w:w="0" w:type="dxa"/>
            <w:right w:w="99" w:type="dxa"/>
          </w:tblCellMar>
        </w:tblPrEx>
        <w:trPr>
          <w:trHeight w:val="479" w:hRule="atLeast"/>
        </w:trPr>
        <w:tc>
          <w:tcPr>
            <w:tcW w:w="6644" w:type="dxa"/>
          </w:tcPr>
          <w:p>
            <w:pPr>
              <w:spacing w:line="220" w:lineRule="exact"/>
              <w:ind w:right="307" w:rightChars="146" w:firstLine="1328" w:firstLineChars="830"/>
              <w:jc w:val="right"/>
              <w:rPr>
                <w:sz w:val="16"/>
              </w:rPr>
            </w:pPr>
            <w:r>
              <w:rPr>
                <w:rFonts w:hint="eastAsia"/>
                <w:sz w:val="16"/>
              </w:rPr>
              <w:t>改正　昭和40年８月２日規則第20号</w:t>
            </w:r>
          </w:p>
          <w:p>
            <w:pPr>
              <w:spacing w:line="220" w:lineRule="exact"/>
              <w:ind w:left="920" w:right="307" w:rightChars="146" w:firstLine="2608" w:firstLineChars="1630"/>
              <w:jc w:val="right"/>
            </w:pPr>
            <w:r>
              <w:rPr>
                <w:sz w:val="16"/>
              </w:rPr>
              <mc:AlternateContent>
                <mc:Choice Requires="wpg">
                  <w:drawing>
                    <wp:anchor distT="0" distB="0" distL="114300" distR="114300" simplePos="0" relativeHeight="251670528" behindDoc="0" locked="0" layoutInCell="1" allowOverlap="1">
                      <wp:simplePos x="0" y="0"/>
                      <wp:positionH relativeFrom="column">
                        <wp:posOffset>-507365</wp:posOffset>
                      </wp:positionH>
                      <wp:positionV relativeFrom="paragraph">
                        <wp:posOffset>158750</wp:posOffset>
                      </wp:positionV>
                      <wp:extent cx="629920" cy="916305"/>
                      <wp:effectExtent l="0" t="0" r="17780" b="17145"/>
                      <wp:wrapNone/>
                      <wp:docPr id="70" name="グループ化 70"/>
                      <wp:cNvGraphicFramePr/>
                      <a:graphic xmlns:a="http://schemas.openxmlformats.org/drawingml/2006/main">
                        <a:graphicData uri="http://schemas.microsoft.com/office/word/2010/wordprocessingGroup">
                          <wpg:wgp>
                            <wpg:cNvGrpSpPr/>
                            <wpg:grpSpPr>
                              <a:xfrm>
                                <a:off x="0" y="0"/>
                                <a:ext cx="629920" cy="916305"/>
                                <a:chOff x="1830" y="3952"/>
                                <a:chExt cx="1140" cy="1538"/>
                              </a:xfrm>
                            </wpg:grpSpPr>
                            <wps:wsp>
                              <wps:cNvPr id="71" name="AutoShape 13"/>
                              <wps:cNvSpPr/>
                              <wps:spPr bwMode="auto">
                                <a:xfrm>
                                  <a:off x="1830" y="3952"/>
                                  <a:ext cx="1140" cy="1538"/>
                                </a:xfrm>
                                <a:prstGeom prst="leftBracket">
                                  <a:avLst>
                                    <a:gd name="adj" fmla="val 0"/>
                                  </a:avLst>
                                </a:prstGeom>
                                <a:noFill/>
                                <a:ln w="9525">
                                  <a:solidFill>
                                    <a:srgbClr val="000000"/>
                                  </a:solidFill>
                                  <a:round/>
                                </a:ln>
                              </wps:spPr>
                              <wps:bodyPr rot="0" vert="horz" wrap="square" lIns="91440" tIns="45720" rIns="91440" bIns="45720" anchor="t" anchorCtr="0" upright="1">
                                <a:noAutofit/>
                              </wps:bodyPr>
                            </wps:wsp>
                            <wps:wsp>
                              <wps:cNvPr id="72" name="Line 14"/>
                              <wps:cNvCnPr/>
                              <wps:spPr bwMode="auto">
                                <a:xfrm>
                                  <a:off x="2174" y="3952"/>
                                  <a:ext cx="796" cy="0"/>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39.95pt;margin-top:12.5pt;height:72.15pt;width:49.6pt;z-index:251670528;mso-width-relative:page;mso-height-relative:page;" coordorigin="1830,3952" coordsize="1140,1538" o:gfxdata="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Sthgz9kAAAAJAQAADwAAAAAA&#10;AAABACAAAAAiAAAAZHJzL2Rvd25yZXYueG1sUEsBAhQAFAAAAAgAh07iQOyV9HS9AgAAvQYAAA4A&#10;AAAAAAAAAQAgAAAAKAEAAGRycy9lMm9Eb2MueG1sUEsFBgAAAAAGAAYAWQEAAFcGAAAAAA==&#10;">
                      <o:lock v:ext="edit" aspectratio="f"/>
                      <v:shape id="AutoShape 13" o:spid="_x0000_s1026" o:spt="85" type="#_x0000_t85" style="position:absolute;left:1830;top:3952;height:1538;width:1140;" filled="f" stroked="t" coordsize="21600,21600" o:gfxdata="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Ll8S8AAAA&#10;2wAAAA8AAAAAAAAAAQAgAAAAIgAAAGRycy9kb3ducmV2LnhtbFBLAQIUABQAAAAIAIdO4kAzLwWe&#10;OwAAADkAAAAQAAAAAAAAAAEAIAAAAAsBAABkcnMvc2hhcGV4bWwueG1sUEsFBgAAAAAGAAYAWwEA&#10;ALUDAAAAAA==&#10;" adj="0">
                        <v:fill on="f" focussize="0,0"/>
                        <v:stroke color="#000000" joinstyle="round"/>
                        <v:imagedata o:title=""/>
                        <o:lock v:ext="edit" aspectratio="f"/>
                      </v:shape>
                      <v:line id="Line 14" o:spid="_x0000_s1026" o:spt="20" style="position:absolute;left:2174;top:3952;height:0;width:796;" filled="f" stroked="t" coordsize="21600,21600" o:gfxdata="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fQ7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rFonts w:hint="eastAsia"/>
                <w:sz w:val="16"/>
              </w:rPr>
              <w:t>平成 ２年３月22日規則第３号</w:t>
            </w:r>
          </w:p>
        </w:tc>
        <w:tc>
          <w:tcPr>
            <w:tcW w:w="1984" w:type="dxa"/>
            <w:vAlign w:val="center"/>
          </w:tcPr>
          <w:p>
            <w:pPr>
              <w:jc w:val="right"/>
            </w:pPr>
          </w:p>
        </w:tc>
      </w:tr>
      <w:tr>
        <w:tblPrEx>
          <w:tblLayout w:type="fixed"/>
          <w:tblCellMar>
            <w:top w:w="0" w:type="dxa"/>
            <w:left w:w="99" w:type="dxa"/>
            <w:bottom w:w="0" w:type="dxa"/>
            <w:right w:w="99" w:type="dxa"/>
          </w:tblCellMar>
        </w:tblPrEx>
        <w:tc>
          <w:tcPr>
            <w:tcW w:w="6644" w:type="dxa"/>
            <w:vAlign w:val="center"/>
          </w:tcPr>
          <w:p>
            <w:pPr>
              <w:spacing w:line="240" w:lineRule="exact"/>
              <w:rPr>
                <w:sz w:val="20"/>
              </w:rPr>
            </w:pPr>
            <w:r>
              <w:rPr>
                <w:rFonts w:hint="eastAsia"/>
                <w:sz w:val="20"/>
              </w:rPr>
              <w:t>目次</w:t>
            </w:r>
          </w:p>
          <w:p>
            <w:pPr>
              <w:spacing w:line="240" w:lineRule="exact"/>
              <w:ind w:firstLine="200" w:firstLineChars="100"/>
              <w:rPr>
                <w:rFonts w:asciiTheme="minorEastAsia" w:hAnsiTheme="minorEastAsia" w:eastAsiaTheme="minorEastAsia"/>
                <w:sz w:val="20"/>
              </w:rPr>
            </w:pPr>
            <w:r>
              <w:rPr>
                <w:sz w:val="20"/>
              </w:rPr>
              <mc:AlternateContent>
                <mc:Choice Requires="wps">
                  <w:drawing>
                    <wp:anchor distT="0" distB="0" distL="114300" distR="114300" simplePos="0" relativeHeight="251671552" behindDoc="0" locked="0" layoutInCell="1" allowOverlap="1">
                      <wp:simplePos x="0" y="0"/>
                      <wp:positionH relativeFrom="column">
                        <wp:posOffset>-743585</wp:posOffset>
                      </wp:positionH>
                      <wp:positionV relativeFrom="paragraph">
                        <wp:posOffset>122555</wp:posOffset>
                      </wp:positionV>
                      <wp:extent cx="561975" cy="228600"/>
                      <wp:effectExtent l="0" t="0" r="9525" b="0"/>
                      <wp:wrapNone/>
                      <wp:docPr id="68" name="テキスト ボックス 68"/>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FFFFFF"/>
                              </a:solidFill>
                              <a:ln>
                                <a:noFill/>
                              </a:ln>
                            </wps:spPr>
                            <wps:txbx>
                              <w:txbxContent>
                                <w:p>
                                  <w:r>
                                    <w:rPr>
                                      <w:rFonts w:hint="eastAsia" w:asciiTheme="minorEastAsia" w:hAnsiTheme="minorEastAsia" w:eastAsiaTheme="minorEastAsia"/>
                                    </w:rPr>
                                    <w:t>（B</w:t>
                                  </w:r>
                                  <w:r>
                                    <w:rPr>
                                      <w:rFonts w:hint="eastAsia"/>
                                    </w:rPr>
                                    <w:t>）</w:t>
                                  </w:r>
                                </w:p>
                              </w:txbxContent>
                            </wps:txbx>
                            <wps:bodyPr rot="0" vert="horz" wrap="square" lIns="48240" tIns="0" rIns="48240" bIns="0" anchor="t" anchorCtr="0" upright="1">
                              <a:noAutofit/>
                            </wps:bodyPr>
                          </wps:wsp>
                        </a:graphicData>
                      </a:graphic>
                    </wp:anchor>
                  </w:drawing>
                </mc:Choice>
                <mc:Fallback>
                  <w:pict>
                    <v:shape id="テキスト ボックス 68" o:spid="_x0000_s1026" o:spt="202" type="#_x0000_t202" style="position:absolute;left:0pt;margin-left:-58.55pt;margin-top:9.65pt;height:18pt;width:44.25pt;z-index:251671552;mso-width-relative:page;mso-height-relative:page;" fillcolor="#FFFFFF" filled="t" stroked="f" coordsize="21600,21600" o:gfxdata="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3I+jNgAAAAK&#10;AQAADwAAAAAAAAABACAAAAAiAAAAZHJzL2Rvd25yZXYueG1sUEsBAhQAFAAAAAgAh07iQNYXk8Ac&#10;AgAA+QMAAA4AAAAAAAAAAQAgAAAAJwEAAGRycy9lMm9Eb2MueG1sUEsFBgAAAAAGAAYAWQEAALUF&#10;AAAAAA==&#10;">
                      <v:fill on="t" focussize="0,0"/>
                      <v:stroke on="f"/>
                      <v:imagedata o:title=""/>
                      <o:lock v:ext="edit" aspectratio="f"/>
                      <v:textbox inset="1.34mm,0mm,1.34mm,0mm">
                        <w:txbxContent>
                          <w:p>
                            <w:r>
                              <w:rPr>
                                <w:rFonts w:hint="eastAsia" w:asciiTheme="minorEastAsia" w:hAnsiTheme="minorEastAsia" w:eastAsiaTheme="minorEastAsia"/>
                              </w:rPr>
                              <w:t>（B</w:t>
                            </w:r>
                            <w:r>
                              <w:rPr>
                                <w:rFonts w:hint="eastAsia"/>
                              </w:rPr>
                              <w:t>）</w:t>
                            </w:r>
                          </w:p>
                        </w:txbxContent>
                      </v:textbox>
                    </v:shape>
                  </w:pict>
                </mc:Fallback>
              </mc:AlternateContent>
            </w:r>
            <w:r>
              <w:rPr>
                <w:rFonts w:hint="eastAsia"/>
                <w:sz w:val="20"/>
              </w:rPr>
              <w:t>第１章</w:t>
            </w:r>
            <w:r>
              <w:rPr>
                <w:rFonts w:hint="eastAsia" w:asciiTheme="minorEastAsia" w:hAnsiTheme="minorEastAsia" w:eastAsiaTheme="minorEastAsia"/>
                <w:sz w:val="20"/>
              </w:rPr>
              <w:t>　総則（第１条－第６条）</w:t>
            </w:r>
          </w:p>
          <w:p>
            <w:pPr>
              <w:spacing w:line="240" w:lineRule="exact"/>
              <w:ind w:firstLine="200" w:firstLineChars="100"/>
              <w:rPr>
                <w:rFonts w:asciiTheme="minorEastAsia" w:hAnsiTheme="minorEastAsia" w:eastAsiaTheme="minorEastAsia"/>
                <w:sz w:val="20"/>
              </w:rPr>
            </w:pPr>
            <w:r>
              <w:rPr>
                <w:rFonts w:hint="eastAsia" w:asciiTheme="minorEastAsia" w:hAnsiTheme="minorEastAsia" w:eastAsiaTheme="minorEastAsia"/>
                <w:sz w:val="20"/>
              </w:rPr>
              <w:t>第２章　予算（第７条－第29条）</w:t>
            </w:r>
          </w:p>
          <w:p>
            <w:pPr>
              <w:spacing w:line="240" w:lineRule="exact"/>
              <w:ind w:firstLine="200" w:firstLineChars="100"/>
              <w:rPr>
                <w:rFonts w:asciiTheme="minorEastAsia" w:hAnsiTheme="minorEastAsia" w:eastAsiaTheme="minorEastAsia"/>
                <w:sz w:val="20"/>
              </w:rPr>
            </w:pPr>
            <w:r>
              <w:rPr>
                <w:rFonts w:hint="eastAsia" w:asciiTheme="minorEastAsia" w:hAnsiTheme="minorEastAsia" w:eastAsiaTheme="minorEastAsia"/>
                <w:sz w:val="20"/>
              </w:rPr>
              <w:t>第３章　収入（第30条－第46条）</w:t>
            </w:r>
          </w:p>
          <w:p>
            <w:pPr>
              <w:spacing w:line="240" w:lineRule="exact"/>
              <w:ind w:firstLine="200" w:firstLineChars="100"/>
              <w:rPr>
                <w:rFonts w:asciiTheme="minorEastAsia" w:hAnsiTheme="minorEastAsia" w:eastAsiaTheme="minorEastAsia"/>
                <w:sz w:val="20"/>
              </w:rPr>
            </w:pPr>
            <w:r>
              <w:rPr>
                <w:rFonts w:hint="eastAsia" w:asciiTheme="minorEastAsia" w:hAnsiTheme="minorEastAsia" w:eastAsiaTheme="minorEastAsia"/>
                <w:sz w:val="20"/>
              </w:rPr>
              <w:t>第４章　支出（第47条－第62条）</w:t>
            </w:r>
          </w:p>
          <w:p>
            <w:pPr>
              <w:spacing w:line="240" w:lineRule="exact"/>
              <w:ind w:left="185" w:leftChars="88"/>
            </w:pPr>
            <w:r>
              <w:rPr>
                <w:rFonts w:hint="eastAsia"/>
                <w:sz w:val="20"/>
              </w:rPr>
              <w:t>附則</w:t>
            </w:r>
          </w:p>
        </w:tc>
        <w:tc>
          <w:tcPr>
            <w:tcW w:w="1984" w:type="dxa"/>
          </w:tcPr>
          <w:p/>
        </w:tc>
      </w:tr>
      <w:tr>
        <w:tblPrEx>
          <w:tblLayout w:type="fixed"/>
          <w:tblCellMar>
            <w:top w:w="0" w:type="dxa"/>
            <w:left w:w="99" w:type="dxa"/>
            <w:bottom w:w="0" w:type="dxa"/>
            <w:right w:w="99" w:type="dxa"/>
          </w:tblCellMar>
        </w:tblPrEx>
        <w:trPr>
          <w:trHeight w:val="359" w:hRule="atLeast"/>
        </w:trPr>
        <w:tc>
          <w:tcPr>
            <w:tcW w:w="6644" w:type="dxa"/>
            <w:vAlign w:val="center"/>
          </w:tcPr>
          <w:p>
            <w:pPr>
              <w:spacing w:line="240" w:lineRule="exact"/>
              <w:ind w:firstLine="600" w:firstLineChars="300"/>
              <w:rPr>
                <w:sz w:val="20"/>
              </w:rPr>
            </w:pPr>
            <w:r>
              <w:rPr>
                <w:sz w:val="20"/>
              </w:rPr>
              <mc:AlternateContent>
                <mc:Choice Requires="wps">
                  <w:drawing>
                    <wp:anchor distT="0" distB="0" distL="114300" distR="114300" simplePos="0" relativeHeight="251674624" behindDoc="0" locked="0" layoutInCell="1" allowOverlap="1">
                      <wp:simplePos x="0" y="0"/>
                      <wp:positionH relativeFrom="column">
                        <wp:posOffset>-506730</wp:posOffset>
                      </wp:positionH>
                      <wp:positionV relativeFrom="paragraph">
                        <wp:posOffset>30480</wp:posOffset>
                      </wp:positionV>
                      <wp:extent cx="1019810" cy="7099300"/>
                      <wp:effectExtent l="4445" t="4445" r="4445" b="20955"/>
                      <wp:wrapNone/>
                      <wp:docPr id="66" name="左大かっこ 66"/>
                      <wp:cNvGraphicFramePr/>
                      <a:graphic xmlns:a="http://schemas.openxmlformats.org/drawingml/2006/main">
                        <a:graphicData uri="http://schemas.microsoft.com/office/word/2010/wordprocessingShape">
                          <wps:wsp>
                            <wps:cNvSpPr/>
                            <wps:spPr bwMode="auto">
                              <a:xfrm>
                                <a:off x="0" y="0"/>
                                <a:ext cx="1019810" cy="7099300"/>
                              </a:xfrm>
                              <a:prstGeom prst="leftBracket">
                                <a:avLst>
                                  <a:gd name="adj" fmla="val 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5" type="#_x0000_t85" style="position:absolute;left:0pt;margin-left:-39.9pt;margin-top:2.4pt;height:559pt;width:80.3pt;z-index:251674624;mso-width-relative:page;mso-height-relative:page;" filled="f" stroked="t" coordsize="21600,21600" o:gfxdata="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CrnMA1QAAAAkBAAAP&#10;AAAAAAAAAAEAIAAAACIAAABkcnMvZG93bnJldi54bWxQSwECFAAUAAAACACHTuJAzpMcChsCAAD2&#10;AwAADgAAAAAAAAABACAAAAAkAQAAZHJzL2Uyb0RvYy54bWxQSwUGAAAAAAYABgBZAQAAsQUAAAAA&#10;" adj="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1672576" behindDoc="0" locked="0" layoutInCell="1" allowOverlap="1">
                      <wp:simplePos x="0" y="0"/>
                      <wp:positionH relativeFrom="column">
                        <wp:posOffset>1327785</wp:posOffset>
                      </wp:positionH>
                      <wp:positionV relativeFrom="paragraph">
                        <wp:posOffset>123190</wp:posOffset>
                      </wp:positionV>
                      <wp:extent cx="3270885" cy="0"/>
                      <wp:effectExtent l="38100" t="76200" r="0" b="95250"/>
                      <wp:wrapNone/>
                      <wp:docPr id="65" name="直線コネクタ 65"/>
                      <wp:cNvGraphicFramePr/>
                      <a:graphic xmlns:a="http://schemas.openxmlformats.org/drawingml/2006/main">
                        <a:graphicData uri="http://schemas.microsoft.com/office/word/2010/wordprocessingShape">
                          <wps:wsp>
                            <wps:cNvCnPr>
                              <a:cxnSpLocks noChangeShapeType="1"/>
                            </wps:cNvCnPr>
                            <wps:spPr bwMode="auto">
                              <a:xfrm>
                                <a:off x="0" y="0"/>
                                <a:ext cx="3270885"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104.55pt;margin-top:9.7pt;height:0pt;width:257.55pt;z-index:251672576;mso-width-relative:page;mso-height-relative:page;" filled="f" stroked="t" coordsize="21600,21600" o:gfxdata="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oURFtQA&#10;AAAJAQAADwAAAAAAAAABACAAAAAiAAAAZHJzL2Rvd25yZXYueG1sUEsBAhQAFAAAAAgAh07iQP5c&#10;b33qAQAAjgMAAA4AAAAAAAAAAQAgAAAAIwEAAGRycy9lMm9Eb2MueG1sUEsFBgAAAAAGAAYAWQEA&#10;AH8FAAAAAA==&#10;">
                      <v:fill on="f" focussize="0,0"/>
                      <v:stroke color="#000000" joinstyle="round" startarrow="classic"/>
                      <v:imagedata o:title=""/>
                      <o:lock v:ext="edit" aspectratio="f"/>
                    </v:line>
                  </w:pict>
                </mc:Fallback>
              </mc:AlternateContent>
            </w:r>
            <w:r>
              <w:rPr>
                <w:rFonts w:hint="eastAsia"/>
                <w:sz w:val="20"/>
              </w:rPr>
              <w:t>第１章　総則</w:t>
            </w:r>
          </w:p>
        </w:tc>
        <w:tc>
          <w:tcPr>
            <w:tcW w:w="1984" w:type="dxa"/>
            <w:vAlign w:val="center"/>
          </w:tcPr>
          <w:p>
            <w:pPr>
              <w:spacing w:line="240" w:lineRule="exact"/>
              <w:jc w:val="right"/>
            </w:pPr>
            <w:r>
              <w:rPr>
                <w:rFonts w:hint="eastAsia"/>
              </w:rPr>
              <w:t>（　E　）</w:t>
            </w:r>
          </w:p>
        </w:tc>
      </w:tr>
      <w:tr>
        <w:tblPrEx>
          <w:tblLayout w:type="fixed"/>
          <w:tblCellMar>
            <w:top w:w="0" w:type="dxa"/>
            <w:left w:w="99" w:type="dxa"/>
            <w:bottom w:w="0" w:type="dxa"/>
            <w:right w:w="99" w:type="dxa"/>
          </w:tblCellMar>
        </w:tblPrEx>
        <w:trPr>
          <w:trHeight w:val="261" w:hRule="atLeast"/>
        </w:trPr>
        <w:tc>
          <w:tcPr>
            <w:tcW w:w="6644" w:type="dxa"/>
            <w:vAlign w:val="center"/>
          </w:tcPr>
          <w:p>
            <w:pPr>
              <w:spacing w:line="240" w:lineRule="exact"/>
              <w:ind w:firstLine="800" w:firstLineChars="400"/>
              <w:rPr>
                <w:sz w:val="20"/>
              </w:rPr>
            </w:pPr>
            <w:r>
              <w:rPr>
                <w:sz w:val="20"/>
              </w:rPr>
              <mc:AlternateContent>
                <mc:Choice Requires="wps">
                  <w:drawing>
                    <wp:anchor distT="0" distB="0" distL="114300" distR="114300" simplePos="0" relativeHeight="251673600" behindDoc="0" locked="0" layoutInCell="1" allowOverlap="1">
                      <wp:simplePos x="0" y="0"/>
                      <wp:positionH relativeFrom="column">
                        <wp:posOffset>1384300</wp:posOffset>
                      </wp:positionH>
                      <wp:positionV relativeFrom="paragraph">
                        <wp:posOffset>64135</wp:posOffset>
                      </wp:positionV>
                      <wp:extent cx="3223895" cy="0"/>
                      <wp:effectExtent l="38100" t="76200" r="0" b="95250"/>
                      <wp:wrapNone/>
                      <wp:docPr id="64" name="直線コネクタ 64"/>
                      <wp:cNvGraphicFramePr/>
                      <a:graphic xmlns:a="http://schemas.openxmlformats.org/drawingml/2006/main">
                        <a:graphicData uri="http://schemas.microsoft.com/office/word/2010/wordprocessingShape">
                          <wps:wsp>
                            <wps:cNvCnPr>
                              <a:cxnSpLocks noChangeShapeType="1"/>
                            </wps:cNvCnPr>
                            <wps:spPr bwMode="auto">
                              <a:xfrm>
                                <a:off x="0" y="0"/>
                                <a:ext cx="3223895"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109pt;margin-top:5.05pt;height:0pt;width:253.85pt;z-index:251673600;mso-width-relative:page;mso-height-relative:page;" filled="f" stroked="t" coordsize="21600,21600" o:gfxdata="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f1V7Z&#10;1QAAAAkBAAAPAAAAAAAAAAEAIAAAACIAAABkcnMvZG93bnJldi54bWxQSwECFAAUAAAACACHTuJA&#10;9es/y+sBAACOAwAADgAAAAAAAAABACAAAAAkAQAAZHJzL2Uyb0RvYy54bWxQSwUGAAAAAAYABgBZ&#10;AQAAgQUAAAAA&#10;">
                      <v:fill on="f" focussize="0,0"/>
                      <v:stroke color="#000000" joinstyle="round" startarrow="classic"/>
                      <v:imagedata o:title=""/>
                      <o:lock v:ext="edit" aspectratio="f"/>
                    </v:line>
                  </w:pict>
                </mc:Fallback>
              </mc:AlternateContent>
            </w:r>
            <w:r>
              <w:rPr>
                <w:rFonts w:hint="eastAsia"/>
                <w:sz w:val="20"/>
              </w:rPr>
              <w:t>第１節　通則</w:t>
            </w:r>
          </w:p>
        </w:tc>
        <w:tc>
          <w:tcPr>
            <w:tcW w:w="1984" w:type="dxa"/>
          </w:tcPr>
          <w:p>
            <w:pPr>
              <w:spacing w:line="240" w:lineRule="exact"/>
              <w:jc w:val="right"/>
            </w:pPr>
            <w:r>
              <w:rPr>
                <w:rFonts w:hint="eastAsia"/>
              </w:rPr>
              <w:t>（　F　）</w:t>
            </w:r>
          </w:p>
        </w:tc>
      </w:tr>
      <w:tr>
        <w:tblPrEx>
          <w:tblLayout w:type="fixed"/>
          <w:tblCellMar>
            <w:top w:w="0" w:type="dxa"/>
            <w:left w:w="99" w:type="dxa"/>
            <w:bottom w:w="0" w:type="dxa"/>
            <w:right w:w="99" w:type="dxa"/>
          </w:tblCellMar>
        </w:tblPrEx>
        <w:tc>
          <w:tcPr>
            <w:tcW w:w="6644" w:type="dxa"/>
          </w:tcPr>
          <w:p>
            <w:pPr>
              <w:spacing w:line="240" w:lineRule="exact"/>
              <w:rPr>
                <w:sz w:val="20"/>
              </w:rPr>
            </w:pPr>
            <w:r>
              <w:rPr>
                <w:rFonts w:hint="eastAsia"/>
                <w:sz w:val="20"/>
              </w:rPr>
              <w:t>　（趣旨）</w:t>
            </w:r>
          </w:p>
          <w:p>
            <w:pPr>
              <w:spacing w:line="240" w:lineRule="exact"/>
              <w:ind w:left="200" w:hanging="200" w:hangingChars="100"/>
              <w:rPr>
                <w:sz w:val="20"/>
              </w:rPr>
            </w:pPr>
            <w:r>
              <w:rPr>
                <w:rFonts w:hint="eastAsia"/>
                <w:sz w:val="20"/>
              </w:rPr>
              <w:t>第１条　この規則は、別に定めがあるものを除くほか、市の財務に関し必要な事項を定めるものとする。</w:t>
            </w:r>
          </w:p>
        </w:tc>
        <w:tc>
          <w:tcPr>
            <w:tcW w:w="1984" w:type="dxa"/>
          </w:tcPr>
          <w:p>
            <w:pPr>
              <w:spacing w:line="240" w:lineRule="exact"/>
              <w:rPr>
                <w:sz w:val="20"/>
              </w:rPr>
            </w:pPr>
          </w:p>
        </w:tc>
      </w:tr>
      <w:tr>
        <w:tblPrEx>
          <w:tblLayout w:type="fixed"/>
          <w:tblCellMar>
            <w:top w:w="0" w:type="dxa"/>
            <w:left w:w="99" w:type="dxa"/>
            <w:bottom w:w="0" w:type="dxa"/>
            <w:right w:w="99" w:type="dxa"/>
          </w:tblCellMar>
        </w:tblPrEx>
        <w:tc>
          <w:tcPr>
            <w:tcW w:w="6644" w:type="dxa"/>
            <w:vAlign w:val="center"/>
          </w:tcPr>
          <w:p>
            <w:pPr>
              <w:spacing w:line="240" w:lineRule="exact"/>
              <w:ind w:left="200" w:hanging="200" w:hangingChars="100"/>
              <w:rPr>
                <w:sz w:val="20"/>
              </w:rPr>
            </w:pPr>
            <w:r>
              <w:rPr>
                <w:rFonts w:hint="eastAsia"/>
                <w:sz w:val="20"/>
              </w:rPr>
              <w:t>　（定義）</w:t>
            </w:r>
          </w:p>
          <w:p>
            <w:pPr>
              <w:spacing w:line="240" w:lineRule="exact"/>
              <w:ind w:left="200" w:hanging="200" w:hangingChars="100"/>
              <w:rPr>
                <w:sz w:val="20"/>
              </w:rPr>
            </w:pPr>
            <w:r>
              <w:rPr>
                <w:sz w:val="20"/>
              </w:rPr>
              <mc:AlternateContent>
                <mc:Choice Requires="wps">
                  <w:drawing>
                    <wp:anchor distT="0" distB="0" distL="114300" distR="114300" simplePos="0" relativeHeight="251685888" behindDoc="0" locked="0" layoutInCell="1" allowOverlap="1">
                      <wp:simplePos x="0" y="0"/>
                      <wp:positionH relativeFrom="column">
                        <wp:posOffset>3951605</wp:posOffset>
                      </wp:positionH>
                      <wp:positionV relativeFrom="paragraph">
                        <wp:posOffset>1905</wp:posOffset>
                      </wp:positionV>
                      <wp:extent cx="218440" cy="290195"/>
                      <wp:effectExtent l="0" t="0" r="10160" b="14605"/>
                      <wp:wrapNone/>
                      <wp:docPr id="63" name="左大かっこ 63"/>
                      <wp:cNvGraphicFramePr/>
                      <a:graphic xmlns:a="http://schemas.openxmlformats.org/drawingml/2006/main">
                        <a:graphicData uri="http://schemas.microsoft.com/office/word/2010/wordprocessingShape">
                          <wps:wsp>
                            <wps:cNvSpPr/>
                            <wps:spPr bwMode="auto">
                              <a:xfrm rot="10800000">
                                <a:off x="0" y="0"/>
                                <a:ext cx="218440" cy="290195"/>
                              </a:xfrm>
                              <a:prstGeom prst="leftBracket">
                                <a:avLst>
                                  <a:gd name="adj" fmla="val 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5" type="#_x0000_t85" style="position:absolute;left:0pt;margin-left:311.15pt;margin-top:0.15pt;height:22.85pt;width:17.2pt;rotation:11796480f;z-index:251685888;mso-width-relative:page;mso-height-relative:page;" filled="f" stroked="t" coordsize="21600,21600" o:gfxdata="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YjKX7X&#10;AAAABwEAAA8AAAAAAAAAAQAgAAAAIgAAAGRycy9kb3ducmV2LnhtbFBLAQIUABQAAAAIAIdO4kAY&#10;ZhmhIQIAAAMEAAAOAAAAAAAAAAEAIAAAACYBAABkcnMvZTJvRG9jLnhtbFBLBQYAAAAABgAGAFkB&#10;AAC5BQAAAAA=&#10;" adj="0">
                      <v:fill on="f" focussize="0,0"/>
                      <v:stroke color="#000000" joinstyle="round"/>
                      <v:imagedata o:title=""/>
                      <o:lock v:ext="edit" aspectratio="f"/>
                    </v:shape>
                  </w:pict>
                </mc:Fallback>
              </mc:AlternateContent>
            </w:r>
            <w:r>
              <w:rPr>
                <w:rFonts w:hint="eastAsia"/>
                <w:sz w:val="20"/>
              </w:rPr>
              <w:t>第２条　この規則において、次の各号に掲げる用語の意義は、当該各号に定めるところによる。</w:t>
            </w:r>
          </w:p>
        </w:tc>
        <w:tc>
          <w:tcPr>
            <w:tcW w:w="1984" w:type="dxa"/>
            <w:vAlign w:val="center"/>
          </w:tcPr>
          <w:p>
            <w:pPr>
              <w:spacing w:before="360" w:beforeLines="100" w:line="280" w:lineRule="exact"/>
              <w:jc w:val="right"/>
            </w:pPr>
            <w:r>
              <mc:AlternateContent>
                <mc:Choice Requires="wps">
                  <w:drawing>
                    <wp:anchor distT="0" distB="0" distL="114300" distR="114300" simplePos="0" relativeHeight="251686912" behindDoc="0" locked="0" layoutInCell="1" allowOverlap="1">
                      <wp:simplePos x="0" y="0"/>
                      <wp:positionH relativeFrom="column">
                        <wp:posOffset>-29845</wp:posOffset>
                      </wp:positionH>
                      <wp:positionV relativeFrom="paragraph">
                        <wp:posOffset>297180</wp:posOffset>
                      </wp:positionV>
                      <wp:extent cx="418465" cy="0"/>
                      <wp:effectExtent l="38100" t="76200" r="0" b="95250"/>
                      <wp:wrapNone/>
                      <wp:docPr id="62" name="直線コネクタ 62"/>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2.35pt;margin-top:23.4pt;height:0pt;width:32.95pt;z-index:251686912;mso-width-relative:page;mso-height-relative:page;" filled="f" stroked="t" coordsize="21600,21600" o:gfxdata="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gEuc0wAA&#10;AAcBAAAPAAAAAAAAAAEAIAAAACIAAABkcnMvZG93bnJldi54bWxQSwECFAAUAAAACACHTuJABEtE&#10;EOoBAACNAwAADgAAAAAAAAABACAAAAAiAQAAZHJzL2Uyb0RvYy54bWxQSwUGAAAAAAYABgBZAQAA&#10;fgUAAAAA&#10;">
                      <v:fill on="f" focussize="0,0"/>
                      <v:stroke color="#000000" joinstyle="round" startarrow="classic"/>
                      <v:imagedata o:title=""/>
                      <o:lock v:ext="edit" aspectratio="f"/>
                    </v:line>
                  </w:pict>
                </mc:Fallback>
              </mc:AlternateContent>
            </w:r>
            <w:r>
              <w:rPr>
                <w:rFonts w:hint="eastAsia"/>
              </w:rPr>
              <w:t>（　H　）</w:t>
            </w:r>
          </w:p>
        </w:tc>
      </w:tr>
      <w:tr>
        <w:tblPrEx>
          <w:tblLayout w:type="fixed"/>
          <w:tblCellMar>
            <w:top w:w="0" w:type="dxa"/>
            <w:left w:w="99" w:type="dxa"/>
            <w:bottom w:w="0" w:type="dxa"/>
            <w:right w:w="99" w:type="dxa"/>
          </w:tblCellMar>
        </w:tblPrEx>
        <w:tc>
          <w:tcPr>
            <w:tcW w:w="6644" w:type="dxa"/>
          </w:tcPr>
          <w:p>
            <w:pPr>
              <w:spacing w:line="240" w:lineRule="exact"/>
              <w:ind w:left="185" w:leftChars="88"/>
              <w:rPr>
                <w:rFonts w:asciiTheme="minorEastAsia" w:hAnsiTheme="minorEastAsia" w:eastAsiaTheme="minorEastAsia"/>
                <w:sz w:val="20"/>
              </w:rPr>
            </w:pPr>
            <w:r>
              <w:rPr>
                <w:rFonts w:asciiTheme="minorEastAsia" w:hAnsiTheme="minorEastAsia" w:eastAsiaTheme="minorEastAsia"/>
                <w:sz w:val="20"/>
              </w:rPr>
              <mc:AlternateContent>
                <mc:Choice Requires="wps">
                  <w:drawing>
                    <wp:anchor distT="0" distB="0" distL="114300" distR="114300" simplePos="0" relativeHeight="251677696" behindDoc="0" locked="0" layoutInCell="1" allowOverlap="1">
                      <wp:simplePos x="0" y="0"/>
                      <wp:positionH relativeFrom="column">
                        <wp:posOffset>-423545</wp:posOffset>
                      </wp:positionH>
                      <wp:positionV relativeFrom="paragraph">
                        <wp:posOffset>105410</wp:posOffset>
                      </wp:positionV>
                      <wp:extent cx="485775" cy="228600"/>
                      <wp:effectExtent l="0" t="0" r="9525" b="0"/>
                      <wp:wrapNone/>
                      <wp:docPr id="59" name="テキスト ボックス 59"/>
                      <wp:cNvGraphicFramePr/>
                      <a:graphic xmlns:a="http://schemas.openxmlformats.org/drawingml/2006/main">
                        <a:graphicData uri="http://schemas.microsoft.com/office/word/2010/wordprocessingShape">
                          <wps:wsp>
                            <wps:cNvSpPr txBox="1">
                              <a:spLocks noChangeArrowheads="1"/>
                            </wps:cNvSpPr>
                            <wps:spPr bwMode="auto">
                              <a:xfrm>
                                <a:off x="0" y="0"/>
                                <a:ext cx="485775" cy="228600"/>
                              </a:xfrm>
                              <a:prstGeom prst="rect">
                                <a:avLst/>
                              </a:prstGeom>
                              <a:solidFill>
                                <a:srgbClr val="FFFFFF"/>
                              </a:solidFill>
                              <a:ln>
                                <a:noFill/>
                              </a:ln>
                            </wps:spPr>
                            <wps:txbx>
                              <w:txbxContent>
                                <w:p>
                                  <w:r>
                                    <w:rPr>
                                      <w:rFonts w:hint="eastAsia"/>
                                    </w:rPr>
                                    <w:t>（G）Ｉ</w:t>
                                  </w:r>
                                </w:p>
                              </w:txbxContent>
                            </wps:txbx>
                            <wps:bodyPr rot="0" vert="horz" wrap="square" lIns="48240" tIns="0" rIns="48240" bIns="0" anchor="t" anchorCtr="0" upright="1">
                              <a:noAutofit/>
                            </wps:bodyPr>
                          </wps:wsp>
                        </a:graphicData>
                      </a:graphic>
                    </wp:anchor>
                  </w:drawing>
                </mc:Choice>
                <mc:Fallback>
                  <w:pict>
                    <v:shape id="テキスト ボックス 59" o:spid="_x0000_s1026" o:spt="202" type="#_x0000_t202" style="position:absolute;left:0pt;margin-left:-33.35pt;margin-top:8.3pt;height:18pt;width:38.25pt;z-index:251677696;mso-width-relative:page;mso-height-relative:page;" fillcolor="#FFFFFF" filled="t" stroked="f" coordsize="21600,21600" o:gfxdata="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HMEtQAAAAHAQAA&#10;DwAAAAAAAAABACAAAAAiAAAAZHJzL2Rvd25yZXYueG1sUEsBAhQAFAAAAAgAh07iQC1x5NMdAgAA&#10;+QMAAA4AAAAAAAAAAQAgAAAAIwEAAGRycy9lMm9Eb2MueG1sUEsFBgAAAAAGAAYAWQEAALIFAAAA&#10;AA==&#10;">
                      <v:fill on="t" focussize="0,0"/>
                      <v:stroke on="f"/>
                      <v:imagedata o:title=""/>
                      <o:lock v:ext="edit" aspectratio="f"/>
                      <v:textbox inset="1.34mm,0mm,1.34mm,0mm">
                        <w:txbxContent>
                          <w:p>
                            <w:r>
                              <w:rPr>
                                <w:rFonts w:hint="eastAsia"/>
                              </w:rPr>
                              <w:t>（G）Ｉ</w:t>
                            </w:r>
                          </w:p>
                        </w:txbxContent>
                      </v:textbox>
                    </v:shape>
                  </w:pict>
                </mc:Fallback>
              </mc:AlternateContent>
            </w:r>
            <w:r>
              <w:rPr>
                <w:rFonts w:asciiTheme="minorEastAsia" w:hAnsiTheme="minorEastAsia" w:eastAsiaTheme="minorEastAsia"/>
                <w:sz w:val="20"/>
              </w:rPr>
              <mc:AlternateContent>
                <mc:Choice Requires="wps">
                  <w:drawing>
                    <wp:anchor distT="0" distB="0" distL="114300" distR="114300" simplePos="0" relativeHeight="251687936" behindDoc="0" locked="0" layoutInCell="1" allowOverlap="1">
                      <wp:simplePos x="0" y="0"/>
                      <wp:positionH relativeFrom="column">
                        <wp:posOffset>3484245</wp:posOffset>
                      </wp:positionH>
                      <wp:positionV relativeFrom="paragraph">
                        <wp:posOffset>97790</wp:posOffset>
                      </wp:positionV>
                      <wp:extent cx="1123950" cy="0"/>
                      <wp:effectExtent l="38100" t="76200" r="0" b="95250"/>
                      <wp:wrapNone/>
                      <wp:docPr id="60" name="直線コネクタ 60"/>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274.35pt;margin-top:7.7pt;height:0pt;width:88.5pt;z-index:251687936;mso-width-relative:page;mso-height-relative:page;" filled="f" stroked="t" coordsize="21600,21600" o:gfxdata="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imFx9UA&#10;AAAJAQAADwAAAAAAAAABACAAAAAiAAAAZHJzL2Rvd25yZXYueG1sUEsBAhQAFAAAAAgAh07iQJ2+&#10;cSHpAQAAjgMAAA4AAAAAAAAAAQAgAAAAJAEAAGRycy9lMm9Eb2MueG1sUEsFBgAAAAAGAAYAWQEA&#10;AH8FAAAAAA==&#10;">
                      <v:fill on="f" focussize="0,0"/>
                      <v:stroke color="#000000" joinstyle="round" startarrow="classic"/>
                      <v:imagedata o:title=""/>
                      <o:lock v:ext="edit" aspectratio="f"/>
                    </v:line>
                  </w:pict>
                </mc:Fallback>
              </mc:AlternateContent>
            </w:r>
            <w:r>
              <w:rPr>
                <w:rFonts w:asciiTheme="minorEastAsia" w:hAnsiTheme="minorEastAsia" w:eastAsiaTheme="minorEastAsia"/>
                <w:sz w:val="20"/>
              </w:rPr>
              <mc:AlternateContent>
                <mc:Choice Requires="wps">
                  <w:drawing>
                    <wp:anchor distT="0" distB="0" distL="114300" distR="114300" simplePos="0" relativeHeight="251675648" behindDoc="0" locked="0" layoutInCell="1" allowOverlap="1">
                      <wp:simplePos x="0" y="0"/>
                      <wp:positionH relativeFrom="column">
                        <wp:posOffset>-125095</wp:posOffset>
                      </wp:positionH>
                      <wp:positionV relativeFrom="paragraph">
                        <wp:posOffset>-3810</wp:posOffset>
                      </wp:positionV>
                      <wp:extent cx="218440" cy="422910"/>
                      <wp:effectExtent l="0" t="0" r="10160" b="15240"/>
                      <wp:wrapNone/>
                      <wp:docPr id="58" name="左大かっこ 58"/>
                      <wp:cNvGraphicFramePr/>
                      <a:graphic xmlns:a="http://schemas.openxmlformats.org/drawingml/2006/main">
                        <a:graphicData uri="http://schemas.microsoft.com/office/word/2010/wordprocessingShape">
                          <wps:wsp>
                            <wps:cNvSpPr/>
                            <wps:spPr bwMode="auto">
                              <a:xfrm>
                                <a:off x="0" y="0"/>
                                <a:ext cx="218440" cy="422910"/>
                              </a:xfrm>
                              <a:prstGeom prst="leftBracket">
                                <a:avLst>
                                  <a:gd name="adj" fmla="val 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5" type="#_x0000_t85" style="position:absolute;left:0pt;margin-left:-9.85pt;margin-top:-0.3pt;height:33.3pt;width:17.2pt;z-index:251675648;mso-width-relative:page;mso-height-relative:page;" filled="f" stroked="t" coordsize="21600,21600" o:gfxdata="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sAy510wAAAAcBAAAPAAAAAAAA&#10;AAEAIAAAACIAAABkcnMvZG93bnJldi54bWxQSwECFAAUAAAACACHTuJAVoL+QhcCAAD0AwAADgAA&#10;AAAAAAABACAAAAAiAQAAZHJzL2Uyb0RvYy54bWxQSwUGAAAAAAYABgBZAQAAqwUAAAAA&#10;" adj="0">
                      <v:fill on="f" focussize="0,0"/>
                      <v:stroke color="#000000" joinstyle="round"/>
                      <v:imagedata o:title=""/>
                      <o:lock v:ext="edit" aspectratio="f"/>
                    </v:shape>
                  </w:pict>
                </mc:Fallback>
              </mc:AlternateContent>
            </w:r>
            <w:r>
              <w:rPr>
                <w:rFonts w:hint="eastAsia" w:asciiTheme="minorEastAsia" w:hAnsiTheme="minorEastAsia" w:eastAsiaTheme="minorEastAsia"/>
                <w:sz w:val="20"/>
              </w:rPr>
              <w:t>(1)　</w:t>
            </w:r>
            <w:r>
              <w:rPr>
                <w:rFonts w:hint="eastAsia"/>
                <w:sz w:val="20"/>
              </w:rPr>
              <w:t>法　地方自治法（昭</w:t>
            </w:r>
            <w:r>
              <w:rPr>
                <w:rFonts w:hint="eastAsia" w:asciiTheme="minorEastAsia" w:hAnsiTheme="minorEastAsia" w:eastAsiaTheme="minorEastAsia"/>
                <w:sz w:val="20"/>
              </w:rPr>
              <w:t>和22年法律第67号）をいう。</w:t>
            </w:r>
          </w:p>
          <w:p>
            <w:pPr>
              <w:spacing w:line="240" w:lineRule="exact"/>
              <w:ind w:left="185" w:leftChars="88"/>
              <w:rPr>
                <w:rFonts w:asciiTheme="minorEastAsia" w:hAnsiTheme="minorEastAsia" w:eastAsiaTheme="minorEastAsia"/>
                <w:sz w:val="20"/>
              </w:rPr>
            </w:pPr>
            <w:r>
              <w:rPr>
                <w:rFonts w:hint="eastAsia" w:asciiTheme="minorEastAsia" w:hAnsiTheme="minorEastAsia" w:eastAsiaTheme="minorEastAsia"/>
                <w:sz w:val="20"/>
              </w:rPr>
              <w:t>(2)　令　地方自治法施行令（昭和22年政令第16号）をいう。</w:t>
            </w:r>
          </w:p>
          <w:p>
            <w:pPr>
              <w:spacing w:line="240" w:lineRule="exact"/>
              <w:ind w:left="185" w:leftChars="88"/>
              <w:rPr>
                <w:sz w:val="20"/>
              </w:rPr>
            </w:pPr>
            <w:r>
              <w:rPr>
                <w:rFonts w:hint="eastAsia" w:asciiTheme="minorEastAsia" w:hAnsiTheme="minorEastAsia" w:eastAsiaTheme="minorEastAsia"/>
                <w:sz w:val="20"/>
              </w:rPr>
              <w:t>(3)　出先機関　公民館、養護老人ホーム及び保育園を</w:t>
            </w:r>
            <w:r>
              <w:rPr>
                <w:rFonts w:hint="eastAsia"/>
                <w:sz w:val="20"/>
              </w:rPr>
              <w:t>いう。</w:t>
            </w:r>
          </w:p>
        </w:tc>
        <w:tc>
          <w:tcPr>
            <w:tcW w:w="1984" w:type="dxa"/>
          </w:tcPr>
          <w:p>
            <w:pPr>
              <w:spacing w:line="240" w:lineRule="exact"/>
              <w:jc w:val="right"/>
            </w:pPr>
            <w:r>
              <w:rPr>
                <w:rFonts w:hint="eastAsia"/>
              </w:rPr>
              <w:t>（　I　）</w:t>
            </w:r>
          </w:p>
        </w:tc>
      </w:tr>
      <w:tr>
        <w:tblPrEx>
          <w:tblLayout w:type="fixed"/>
          <w:tblCellMar>
            <w:top w:w="0" w:type="dxa"/>
            <w:left w:w="99" w:type="dxa"/>
            <w:bottom w:w="0" w:type="dxa"/>
            <w:right w:w="99" w:type="dxa"/>
          </w:tblCellMar>
        </w:tblPrEx>
        <w:trPr>
          <w:trHeight w:val="1039" w:hRule="atLeast"/>
        </w:trPr>
        <w:tc>
          <w:tcPr>
            <w:tcW w:w="6644" w:type="dxa"/>
          </w:tcPr>
          <w:p>
            <w:pPr>
              <w:spacing w:line="240" w:lineRule="exact"/>
              <w:ind w:left="200" w:hanging="200" w:hangingChars="100"/>
              <w:rPr>
                <w:sz w:val="20"/>
              </w:rPr>
            </w:pPr>
            <w:r>
              <w:rPr>
                <w:rFonts w:hint="eastAsia"/>
                <w:sz w:val="20"/>
              </w:rPr>
              <w:t>　（出納の時間）</w:t>
            </w:r>
          </w:p>
          <w:p>
            <w:pPr>
              <w:spacing w:line="240" w:lineRule="exact"/>
              <w:ind w:left="200" w:hanging="200" w:hangingChars="100"/>
              <w:rPr>
                <w:sz w:val="20"/>
              </w:rPr>
            </w:pPr>
            <w:r>
              <w:rPr>
                <w:sz w:val="20"/>
              </w:rPr>
              <mc:AlternateContent>
                <mc:Choice Requires="wps">
                  <w:drawing>
                    <wp:anchor distT="0" distB="0" distL="114300" distR="114300" simplePos="0" relativeHeight="251676672" behindDoc="0" locked="0" layoutInCell="1" allowOverlap="1">
                      <wp:simplePos x="0" y="0"/>
                      <wp:positionH relativeFrom="column">
                        <wp:posOffset>-765175</wp:posOffset>
                      </wp:positionH>
                      <wp:positionV relativeFrom="paragraph">
                        <wp:posOffset>400685</wp:posOffset>
                      </wp:positionV>
                      <wp:extent cx="485775" cy="228600"/>
                      <wp:effectExtent l="0" t="0" r="9525" b="0"/>
                      <wp:wrapNone/>
                      <wp:docPr id="45" name="テキスト ボックス 45"/>
                      <wp:cNvGraphicFramePr/>
                      <a:graphic xmlns:a="http://schemas.openxmlformats.org/drawingml/2006/main">
                        <a:graphicData uri="http://schemas.microsoft.com/office/word/2010/wordprocessingShape">
                          <wps:wsp>
                            <wps:cNvSpPr txBox="1">
                              <a:spLocks noChangeArrowheads="1"/>
                            </wps:cNvSpPr>
                            <wps:spPr bwMode="auto">
                              <a:xfrm>
                                <a:off x="0" y="0"/>
                                <a:ext cx="485775" cy="228600"/>
                              </a:xfrm>
                              <a:prstGeom prst="rect">
                                <a:avLst/>
                              </a:prstGeom>
                              <a:solidFill>
                                <a:srgbClr val="FFFFFF"/>
                              </a:solidFill>
                              <a:ln>
                                <a:noFill/>
                              </a:ln>
                            </wps:spPr>
                            <wps:txbx>
                              <w:txbxContent>
                                <w:p>
                                  <w:r>
                                    <w:rPr>
                                      <w:rFonts w:hint="eastAsia"/>
                                    </w:rPr>
                                    <w:t>（C）</w:t>
                                  </w:r>
                                </w:p>
                              </w:txbxContent>
                            </wps:txbx>
                            <wps:bodyPr rot="0" vert="horz" wrap="square" lIns="48240" tIns="0" rIns="48240" bIns="0" anchor="t" anchorCtr="0" upright="1">
                              <a:noAutofit/>
                            </wps:bodyPr>
                          </wps:wsp>
                        </a:graphicData>
                      </a:graphic>
                    </wp:anchor>
                  </w:drawing>
                </mc:Choice>
                <mc:Fallback>
                  <w:pict>
                    <v:shape id="テキスト ボックス 45" o:spid="_x0000_s1026" o:spt="202" type="#_x0000_t202" style="position:absolute;left:0pt;margin-left:-60.25pt;margin-top:31.55pt;height:18pt;width:38.25pt;z-index:251676672;mso-width-relative:page;mso-height-relative:page;" fillcolor="#FFFFFF" filled="t" stroked="f" coordsize="21600,21600" o:gfxdata="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5ryL9gAAAAK&#10;AQAADwAAAAAAAAABACAAAAAiAAAAZHJzL2Rvd25yZXYueG1sUEsBAhQAFAAAAAgAh07iQIOufzwc&#10;AgAA+QMAAA4AAAAAAAAAAQAgAAAAJwEAAGRycy9lMm9Eb2MueG1sUEsFBgAAAAAGAAYAWQEAALUF&#10;AAAAAA==&#10;">
                      <v:fill on="t" focussize="0,0"/>
                      <v:stroke on="f"/>
                      <v:imagedata o:title=""/>
                      <o:lock v:ext="edit" aspectratio="f"/>
                      <v:textbox inset="1.34mm,0mm,1.34mm,0mm">
                        <w:txbxContent>
                          <w:p>
                            <w:r>
                              <w:rPr>
                                <w:rFonts w:hint="eastAsia"/>
                              </w:rPr>
                              <w:t>（C）</w:t>
                            </w:r>
                          </w:p>
                        </w:txbxContent>
                      </v:textbox>
                    </v:shape>
                  </w:pict>
                </mc:Fallback>
              </mc:AlternateContent>
            </w:r>
            <w:r>
              <w:rPr>
                <w:sz w:val="20"/>
              </w:rPr>
              <mc:AlternateContent>
                <mc:Choice Requires="wps">
                  <w:drawing>
                    <wp:anchor distT="0" distB="0" distL="114300" distR="114300" simplePos="0" relativeHeight="251698176" behindDoc="0" locked="0" layoutInCell="1" allowOverlap="1">
                      <wp:simplePos x="0" y="0"/>
                      <wp:positionH relativeFrom="column">
                        <wp:posOffset>3532505</wp:posOffset>
                      </wp:positionH>
                      <wp:positionV relativeFrom="paragraph">
                        <wp:posOffset>386080</wp:posOffset>
                      </wp:positionV>
                      <wp:extent cx="1079500" cy="0"/>
                      <wp:effectExtent l="38100" t="76200" r="0" b="95250"/>
                      <wp:wrapNone/>
                      <wp:docPr id="56" name="直線コネクタ 56"/>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278.15pt;margin-top:30.4pt;height:0pt;width:85pt;z-index:251698176;mso-width-relative:page;mso-height-relative:page;" filled="f" stroked="t" coordsize="21600,21600" o:gfxdata="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gKwC0wAA&#10;AAkBAAAPAAAAAAAAAAEAIAAAACIAAABkcnMvZG93bnJldi54bWxQSwECFAAUAAAACACHTuJAdAUn&#10;ROoBAACOAwAADgAAAAAAAAABACAAAAAiAQAAZHJzL2Uyb0RvYy54bWxQSwUGAAAAAAYABgBZAQAA&#10;fgUAAAAA&#10;">
                      <v:fill on="f" focussize="0,0"/>
                      <v:stroke color="#000000" joinstyle="round" startarrow="classic"/>
                      <v:imagedata o:title=""/>
                      <o:lock v:ext="edit" aspectratio="f"/>
                    </v:line>
                  </w:pict>
                </mc:Fallback>
              </mc:AlternateContent>
            </w:r>
            <w:r>
              <w:rPr>
                <w:sz w:val="20"/>
              </w:rPr>
              <mc:AlternateContent>
                <mc:Choice Requires="wps">
                  <w:drawing>
                    <wp:anchor distT="0" distB="0" distL="114300" distR="114300" simplePos="0" relativeHeight="251697152" behindDoc="0" locked="0" layoutInCell="1" allowOverlap="1">
                      <wp:simplePos x="0" y="0"/>
                      <wp:positionH relativeFrom="column">
                        <wp:posOffset>624205</wp:posOffset>
                      </wp:positionH>
                      <wp:positionV relativeFrom="paragraph">
                        <wp:posOffset>323215</wp:posOffset>
                      </wp:positionV>
                      <wp:extent cx="2904490" cy="144780"/>
                      <wp:effectExtent l="0" t="0" r="10160" b="26670"/>
                      <wp:wrapNone/>
                      <wp:docPr id="55" name="正方形/長方形 55"/>
                      <wp:cNvGraphicFramePr/>
                      <a:graphic xmlns:a="http://schemas.openxmlformats.org/drawingml/2006/main">
                        <a:graphicData uri="http://schemas.microsoft.com/office/word/2010/wordprocessingShape">
                          <wps:wsp>
                            <wps:cNvSpPr>
                              <a:spLocks noChangeArrowheads="1"/>
                            </wps:cNvSpPr>
                            <wps:spPr bwMode="auto">
                              <a:xfrm>
                                <a:off x="0" y="0"/>
                                <a:ext cx="2904490" cy="14478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正方形/長方形 55" o:spid="_x0000_s1026" o:spt="1" style="position:absolute;left:0pt;margin-left:49.15pt;margin-top:25.45pt;height:11.4pt;width:228.7pt;z-index:251697152;mso-width-relative:page;mso-height-relative:page;" filled="f" stroked="t" coordsize="21600,21600" o:gfxdata="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Kvu1g1wAA&#10;AAgBAAAPAAAAAAAAAAEAIAAAACIAAABkcnMvZG93bnJldi54bWxQSwECFAAUAAAACACHTuJA+EzR&#10;YB8CAAAHBAAADgAAAAAAAAABACAAAAAmAQAAZHJzL2Uyb0RvYy54bWxQSwUGAAAAAAYABgBZAQAA&#10;twUAAAAA&#10;">
                      <v:fill on="f" focussize="0,0"/>
                      <v:stroke color="#000000" miterlimit="8" joinstyle="miter"/>
                      <v:imagedata o:title=""/>
                      <o:lock v:ext="edit" aspectratio="f"/>
                    </v:rect>
                  </w:pict>
                </mc:Fallback>
              </mc:AlternateContent>
            </w:r>
            <w:r>
              <w:rPr>
                <w:sz w:val="20"/>
              </w:rPr>
              <mc:AlternateContent>
                <mc:Choice Requires="wps">
                  <w:drawing>
                    <wp:anchor distT="0" distB="0" distL="113665" distR="113665" simplePos="0" relativeHeight="251689984" behindDoc="0" locked="0" layoutInCell="1" allowOverlap="1">
                      <wp:simplePos x="0" y="0"/>
                      <wp:positionH relativeFrom="column">
                        <wp:posOffset>590550</wp:posOffset>
                      </wp:positionH>
                      <wp:positionV relativeFrom="paragraph">
                        <wp:posOffset>328295</wp:posOffset>
                      </wp:positionV>
                      <wp:extent cx="0" cy="128270"/>
                      <wp:effectExtent l="0" t="0" r="19050" b="0"/>
                      <wp:wrapNone/>
                      <wp:docPr id="54" name="直線コネクタ 54"/>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46.5pt;margin-top:25.85pt;height:10.1pt;width:0pt;z-index:251689984;mso-width-relative:page;mso-height-relative:page;" filled="f" stroked="t" coordsize="21600,21600" o:gfxdata="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WDpldgAAAAHAQAADwAAAAAA&#10;AAABACAAAAAiAAAAZHJzL2Rvd25yZXYueG1sUEsBAhQAFAAAAAgAh07iQB2M4TDaAQAAeAMAAA4A&#10;AAAAAAAAAQAgAAAAJwEAAGRycy9lMm9Eb2MueG1sUEsFBgAAAAAGAAYAWQEAAHMFA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4300" distR="114300" simplePos="0" relativeHeight="251695104" behindDoc="0" locked="0" layoutInCell="1" allowOverlap="1">
                      <wp:simplePos x="0" y="0"/>
                      <wp:positionH relativeFrom="column">
                        <wp:posOffset>591185</wp:posOffset>
                      </wp:positionH>
                      <wp:positionV relativeFrom="paragraph">
                        <wp:posOffset>302895</wp:posOffset>
                      </wp:positionV>
                      <wp:extent cx="3496945" cy="0"/>
                      <wp:effectExtent l="0" t="0" r="27305" b="19050"/>
                      <wp:wrapNone/>
                      <wp:docPr id="53" name="直線コネクタ 53"/>
                      <wp:cNvGraphicFramePr/>
                      <a:graphic xmlns:a="http://schemas.openxmlformats.org/drawingml/2006/main">
                        <a:graphicData uri="http://schemas.microsoft.com/office/word/2010/wordprocessingShape">
                          <wps:wsp>
                            <wps:cNvCnPr>
                              <a:cxnSpLocks noChangeShapeType="1"/>
                            </wps:cNvCnPr>
                            <wps:spPr bwMode="auto">
                              <a:xfrm>
                                <a:off x="0" y="0"/>
                                <a:ext cx="3496945" cy="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46.55pt;margin-top:23.85pt;height:0pt;width:275.35pt;z-index:251695104;mso-width-relative:page;mso-height-relative:page;" filled="f" stroked="t" coordsize="21600,21600" o:gfxdata="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sI3w2AAAAAgBAAAPAAAA&#10;AAAAAAEAIAAAACIAAABkcnMvZG93bnJldi54bWxQSwECFAAUAAAACACHTuJAM4NDC9wBAAB5AwAA&#10;DgAAAAAAAAABACAAAAAnAQAAZHJzL2Uyb0RvYy54bWxQSwUGAAAAAAYABgBZAQAAdQU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4300" distR="114300" simplePos="0" relativeHeight="251692032" behindDoc="0" locked="0" layoutInCell="1" allowOverlap="1">
                      <wp:simplePos x="0" y="0"/>
                      <wp:positionH relativeFrom="column">
                        <wp:posOffset>107315</wp:posOffset>
                      </wp:positionH>
                      <wp:positionV relativeFrom="paragraph">
                        <wp:posOffset>455930</wp:posOffset>
                      </wp:positionV>
                      <wp:extent cx="476250" cy="0"/>
                      <wp:effectExtent l="0" t="0" r="19050" b="19050"/>
                      <wp:wrapNone/>
                      <wp:docPr id="52" name="直線コネクタ 52"/>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8.45pt;margin-top:35.9pt;height:0pt;width:37.5pt;z-index:251692032;mso-width-relative:page;mso-height-relative:page;" filled="f" stroked="t" coordsize="21600,21600" o:gfxdata="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PCCctQAAAAHAQAADwAAAAAAAAABACAA&#10;AAAiAAAAZHJzL2Rvd25yZXYueG1sUEsBAhQAFAAAAAgAh07iQGKz/x/YAQAAeAMAAA4AAAAAAAAA&#10;AQAgAAAAIwEAAGRycy9lMm9Eb2MueG1sUEsFBgAAAAAGAAYAWQEAAG0FA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3665" distR="113665" simplePos="0" relativeHeight="251693056" behindDoc="0" locked="0" layoutInCell="1" allowOverlap="1">
                      <wp:simplePos x="0" y="0"/>
                      <wp:positionH relativeFrom="column">
                        <wp:posOffset>430530</wp:posOffset>
                      </wp:positionH>
                      <wp:positionV relativeFrom="paragraph">
                        <wp:posOffset>15240</wp:posOffset>
                      </wp:positionV>
                      <wp:extent cx="0" cy="163195"/>
                      <wp:effectExtent l="0" t="0" r="19050" b="27305"/>
                      <wp:wrapNone/>
                      <wp:docPr id="51" name="直線コネクタ 51"/>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33.9pt;margin-top:1.2pt;height:12.85pt;width:0pt;z-index:251693056;mso-width-relative:page;mso-height-relative:page;" filled="f" stroked="t" coordsize="21600,21600" o:gfxdata="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Lc+ITUAAAABgEAAA8AAAAAAAAAAQAg&#10;AAAAIgAAAGRycy9kb3ducmV2LnhtbFBLAQIUABQAAAAIAIdO4kDPaHqN2QEAAHgDAAAOAAAAAAAA&#10;AAEAIAAAACMBAABkcnMvZTJvRG9jLnhtbFBLBQYAAAAABgAGAFkBAABuBQ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3665" distR="113665" simplePos="0" relativeHeight="251696128" behindDoc="0" locked="0" layoutInCell="1" allowOverlap="1">
                      <wp:simplePos x="0" y="0"/>
                      <wp:positionH relativeFrom="column">
                        <wp:posOffset>4081780</wp:posOffset>
                      </wp:positionH>
                      <wp:positionV relativeFrom="paragraph">
                        <wp:posOffset>3175</wp:posOffset>
                      </wp:positionV>
                      <wp:extent cx="0" cy="299720"/>
                      <wp:effectExtent l="0" t="0" r="19050" b="24130"/>
                      <wp:wrapNone/>
                      <wp:docPr id="50" name="直線コネクタ 50"/>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321.4pt;margin-top:0.25pt;height:23.6pt;width:0pt;z-index:251696128;mso-width-relative:page;mso-height-relative:page;" filled="f" stroked="t" coordsize="21600,21600" o:gfxdata="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03hL9YAAAAHAQAADwAAAAAAAAABACAA&#10;AAAiAAAAZHJzL2Rvd25yZXYueG1sUEsBAhQAFAAAAAgAh07iQOeFFqrWAQAAeAMAAA4AAAAAAAAA&#10;AQAgAAAAJQEAAGRycy9lMm9Eb2MueG1sUEsFBgAAAAAGAAYAWQEAAG0FA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4300" distR="114300" simplePos="0" relativeHeight="251699200" behindDoc="0" locked="0" layoutInCell="1" allowOverlap="1">
                      <wp:simplePos x="0" y="0"/>
                      <wp:positionH relativeFrom="column">
                        <wp:posOffset>4104005</wp:posOffset>
                      </wp:positionH>
                      <wp:positionV relativeFrom="paragraph">
                        <wp:posOffset>160655</wp:posOffset>
                      </wp:positionV>
                      <wp:extent cx="504190" cy="0"/>
                      <wp:effectExtent l="38100" t="76200" r="0" b="95250"/>
                      <wp:wrapNone/>
                      <wp:docPr id="49" name="直線コネクタ 49"/>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323.15pt;margin-top:12.65pt;height:0pt;width:39.7pt;z-index:251699200;mso-width-relative:page;mso-height-relative:page;" filled="f" stroked="t" coordsize="21600,21600" o:gfxdata="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5TppfW&#10;AAAACQEAAA8AAAAAAAAAAQAgAAAAIgAAAGRycy9kb3ducmV2LnhtbFBLAQIUABQAAAAIAIdO4kA9&#10;/0sH6QEAAI0DAAAOAAAAAAAAAAEAIAAAACUBAABkcnMvZTJvRG9jLnhtbFBLBQYAAAAABgAGAFkB&#10;AACABQAAAAA=&#10;">
                      <v:fill on="f" focussize="0,0"/>
                      <v:stroke color="#000000" joinstyle="round" startarrow="classic"/>
                      <v:imagedata o:title=""/>
                      <o:lock v:ext="edit" aspectratio="f"/>
                    </v:line>
                  </w:pict>
                </mc:Fallback>
              </mc:AlternateContent>
            </w:r>
            <w:r>
              <w:rPr>
                <w:sz w:val="20"/>
              </w:rPr>
              <mc:AlternateContent>
                <mc:Choice Requires="wps">
                  <w:drawing>
                    <wp:anchor distT="0" distB="0" distL="114300" distR="114300" simplePos="0" relativeHeight="251694080" behindDoc="0" locked="0" layoutInCell="1" allowOverlap="1">
                      <wp:simplePos x="0" y="0"/>
                      <wp:positionH relativeFrom="column">
                        <wp:posOffset>93345</wp:posOffset>
                      </wp:positionH>
                      <wp:positionV relativeFrom="paragraph">
                        <wp:posOffset>165100</wp:posOffset>
                      </wp:positionV>
                      <wp:extent cx="332740" cy="0"/>
                      <wp:effectExtent l="0" t="0" r="10160" b="19050"/>
                      <wp:wrapNone/>
                      <wp:docPr id="48" name="直線コネクタ 48"/>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7.35pt;margin-top:13pt;height:0pt;width:26.2pt;z-index:251694080;mso-width-relative:page;mso-height-relative:page;" filled="f" stroked="t" coordsize="21600,21600" o:gfxdata="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jm07zWAAAABwEAAA8AAAAAAAAA&#10;AQAgAAAAIgAAAGRycy9kb3ducmV2LnhtbFBLAQIUABQAAAAIAIdO4kDbLvZu2gEAAHgDAAAOAAAA&#10;AAAAAAEAIAAAACUBAABkcnMvZTJvRG9jLnhtbFBLBQYAAAAABgAGAFkBAABxBQ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3665" distR="113665" simplePos="0" relativeHeight="251691008" behindDoc="0" locked="0" layoutInCell="1" allowOverlap="1">
                      <wp:simplePos x="0" y="0"/>
                      <wp:positionH relativeFrom="column">
                        <wp:posOffset>92710</wp:posOffset>
                      </wp:positionH>
                      <wp:positionV relativeFrom="paragraph">
                        <wp:posOffset>165735</wp:posOffset>
                      </wp:positionV>
                      <wp:extent cx="0" cy="294640"/>
                      <wp:effectExtent l="0" t="0" r="19050" b="10160"/>
                      <wp:wrapNone/>
                      <wp:docPr id="47" name="直線コネクタ 47"/>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7.3pt;margin-top:13.05pt;height:23.2pt;width:0pt;z-index:251691008;mso-width-relative:page;mso-height-relative:page;" filled="f" stroked="t" coordsize="21600,21600" o:gfxdata="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Brnfr1QAAAAcBAAAPAAAAAAAAAAEA&#10;IAAAACIAAABkcnMvZG93bnJldi54bWxQSwECFAAUAAAACACHTuJAot8hwdkBAAB4AwAADgAAAAAA&#10;AAABACAAAAAkAQAAZHJzL2Uyb0RvYy54bWxQSwUGAAAAAAYABgBZAQAAbwU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4300" distR="114300" simplePos="0" relativeHeight="251688960" behindDoc="0" locked="0" layoutInCell="1" allowOverlap="1">
                      <wp:simplePos x="0" y="0"/>
                      <wp:positionH relativeFrom="column">
                        <wp:posOffset>426085</wp:posOffset>
                      </wp:positionH>
                      <wp:positionV relativeFrom="paragraph">
                        <wp:posOffset>2540</wp:posOffset>
                      </wp:positionV>
                      <wp:extent cx="3667760" cy="0"/>
                      <wp:effectExtent l="0" t="0" r="27940" b="19050"/>
                      <wp:wrapNone/>
                      <wp:docPr id="46" name="直線コネクタ 46"/>
                      <wp:cNvGraphicFramePr/>
                      <a:graphic xmlns:a="http://schemas.openxmlformats.org/drawingml/2006/main">
                        <a:graphicData uri="http://schemas.microsoft.com/office/word/2010/wordprocessingShape">
                          <wps:wsp>
                            <wps:cNvCnPr>
                              <a:cxnSpLocks noChangeShapeType="1"/>
                            </wps:cNvCnPr>
                            <wps:spPr bwMode="auto">
                              <a:xfrm>
                                <a:off x="0" y="0"/>
                                <a:ext cx="3667760" cy="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33.55pt;margin-top:0.2pt;height:0pt;width:288.8pt;z-index:251688960;mso-width-relative:page;mso-height-relative:page;" filled="f" stroked="t" coordsize="21600,21600" o:gfxdata="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XnEJtQAAAAEAQAADwAAAAAAAAAB&#10;ACAAAAAiAAAAZHJzL2Rvd25yZXYueG1sUEsBAhQAFAAAAAgAh07iQD5gigfbAQAAeQMAAA4AAAAA&#10;AAAAAQAgAAAAIwEAAGRycy9lMm9Eb2MueG1sUEsFBgAAAAAGAAYAWQEAAHAFAAAAAA==&#10;">
                      <v:fill on="f" focussize="0,0"/>
                      <v:stroke weight="0.5pt" color="#000000" joinstyle="round" dashstyle="dash"/>
                      <v:imagedata o:title=""/>
                      <o:lock v:ext="edit" aspectratio="f"/>
                    </v:line>
                  </w:pict>
                </mc:Fallback>
              </mc:AlternateContent>
            </w:r>
            <w:r>
              <w:rPr>
                <w:rFonts w:hint="eastAsia"/>
                <w:sz w:val="20"/>
              </w:rPr>
              <w:t>第３条　収入役の出納の時間は、執務開始時刻から収入については退庁時刻まで、支出については退庁時刻前２時間（土曜日は１時間）までとする。ただし、特に必要があるときは、この限りでない。</w:t>
            </w:r>
          </w:p>
        </w:tc>
        <w:tc>
          <w:tcPr>
            <w:tcW w:w="1984" w:type="dxa"/>
          </w:tcPr>
          <w:p>
            <w:pPr>
              <w:spacing w:before="360" w:beforeLines="100" w:line="240" w:lineRule="exact"/>
              <w:jc w:val="right"/>
            </w:pPr>
            <w:r>
              <w:rPr>
                <w:rFonts w:hint="eastAsia"/>
              </w:rPr>
              <w:t>（　J　）</w:t>
            </w:r>
          </w:p>
          <w:p>
            <w:pPr>
              <w:spacing w:line="400" w:lineRule="exact"/>
              <w:jc w:val="right"/>
            </w:pPr>
            <w:r>
              <w:rPr>
                <w:rFonts w:hint="eastAsia"/>
              </w:rPr>
              <w:t>（　K　）</w:t>
            </w:r>
          </w:p>
        </w:tc>
      </w:tr>
      <w:tr>
        <w:tblPrEx>
          <w:tblLayout w:type="fixed"/>
          <w:tblCellMar>
            <w:top w:w="0" w:type="dxa"/>
            <w:left w:w="99" w:type="dxa"/>
            <w:bottom w:w="0" w:type="dxa"/>
            <w:right w:w="99" w:type="dxa"/>
          </w:tblCellMar>
        </w:tblPrEx>
        <w:tc>
          <w:tcPr>
            <w:tcW w:w="6644" w:type="dxa"/>
          </w:tcPr>
          <w:p>
            <w:pPr>
              <w:spacing w:line="240" w:lineRule="exact"/>
              <w:ind w:left="200" w:hanging="200" w:hangingChars="100"/>
              <w:rPr>
                <w:sz w:val="20"/>
              </w:rPr>
            </w:pPr>
            <w:r>
              <w:rPr>
                <w:sz w:val="20"/>
              </w:rPr>
              <mc:AlternateContent>
                <mc:Choice Requires="wps">
                  <w:drawing>
                    <wp:anchor distT="0" distB="0" distL="114300" distR="114300" simplePos="0" relativeHeight="251705344" behindDoc="0" locked="0" layoutInCell="1" allowOverlap="1">
                      <wp:simplePos x="0" y="0"/>
                      <wp:positionH relativeFrom="column">
                        <wp:posOffset>3499485</wp:posOffset>
                      </wp:positionH>
                      <wp:positionV relativeFrom="paragraph">
                        <wp:posOffset>306070</wp:posOffset>
                      </wp:positionV>
                      <wp:extent cx="598170" cy="0"/>
                      <wp:effectExtent l="0" t="0" r="11430" b="19050"/>
                      <wp:wrapNone/>
                      <wp:docPr id="44" name="直線コネクタ 44"/>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275.55pt;margin-top:24.1pt;height:0pt;width:47.1pt;z-index:251705344;mso-width-relative:page;mso-height-relative:page;" filled="f" stroked="t" coordsize="21600,21600" o:gfxdata="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WlyNt2QAAAAkBAAAPAAAA&#10;AAAAAAEAIAAAACIAAABkcnMvZG93bnJldi54bWxQSwECFAAUAAAACACHTuJA89aG5NsBAAB4AwAA&#10;DgAAAAAAAAABACAAAAAoAQAAZHJzL2Uyb0RvYy54bWxQSwUGAAAAAAYABgBZAQAAdQU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3665" distR="113665" simplePos="0" relativeHeight="251704320" behindDoc="0" locked="0" layoutInCell="1" allowOverlap="1">
                      <wp:simplePos x="0" y="0"/>
                      <wp:positionH relativeFrom="column">
                        <wp:posOffset>3495040</wp:posOffset>
                      </wp:positionH>
                      <wp:positionV relativeFrom="paragraph">
                        <wp:posOffset>328930</wp:posOffset>
                      </wp:positionV>
                      <wp:extent cx="0" cy="139700"/>
                      <wp:effectExtent l="0" t="0" r="19050" b="12700"/>
                      <wp:wrapNone/>
                      <wp:docPr id="43" name="直線コネクタ 43"/>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275.2pt;margin-top:25.9pt;height:11pt;width:0pt;z-index:251704320;mso-width-relative:page;mso-height-relative:page;" filled="f" stroked="t" coordsize="21600,21600" o:gfxdata="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Kjrva2AAAAAkBAAAPAAAAAAAA&#10;AAEAIAAAACIAAABkcnMvZG93bnJldi54bWxQSwECFAAUAAAACACHTuJAzt4f59kBAAB4AwAADgAA&#10;AAAAAAABACAAAAAnAQAAZHJzL2Uyb0RvYy54bWxQSwUGAAAAAAYABgBZAQAAcgU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4300" distR="114300" simplePos="0" relativeHeight="251717632" behindDoc="0" locked="0" layoutInCell="1" allowOverlap="1">
                      <wp:simplePos x="0" y="0"/>
                      <wp:positionH relativeFrom="column">
                        <wp:posOffset>3536315</wp:posOffset>
                      </wp:positionH>
                      <wp:positionV relativeFrom="paragraph">
                        <wp:posOffset>321310</wp:posOffset>
                      </wp:positionV>
                      <wp:extent cx="565785" cy="0"/>
                      <wp:effectExtent l="0" t="0" r="24765" b="19050"/>
                      <wp:wrapNone/>
                      <wp:docPr id="42" name="直線コネクタ 42"/>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8.45pt;margin-top:25.3pt;height:0pt;width:44.55pt;z-index:251717632;mso-width-relative:page;mso-height-relative:page;" filled="f" stroked="t" coordsize="21600,21600" o:gfxdata="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&#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GEQN1gAAAAkBAAAPAAAAAAAAAAEAIAAAACIAAABk&#10;cnMvZG93bnJldi54bWxQSwECFAAUAAAACACHTuJAjMkJws8BAABgAwAADgAAAAAAAAABACAAAAAl&#10;AQAAZHJzL2Uyb0RvYy54bWxQSwUGAAAAAAYABgBZAQAAZg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21728" behindDoc="0" locked="0" layoutInCell="1" allowOverlap="1">
                      <wp:simplePos x="0" y="0"/>
                      <wp:positionH relativeFrom="column">
                        <wp:posOffset>117475</wp:posOffset>
                      </wp:positionH>
                      <wp:positionV relativeFrom="paragraph">
                        <wp:posOffset>467995</wp:posOffset>
                      </wp:positionV>
                      <wp:extent cx="3422650" cy="0"/>
                      <wp:effectExtent l="0" t="0" r="25400" b="19050"/>
                      <wp:wrapNone/>
                      <wp:docPr id="41" name="直線コネクタ 41"/>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25pt;margin-top:36.85pt;height:0pt;width:269.5pt;z-index:251721728;mso-width-relative:page;mso-height-relative:page;" filled="f" stroked="t" coordsize="21600,21600" o:gfxdata="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QkasPUAAAACAEAAA8AAAAAAAAAAQAgAAAAIgAAAGRy&#10;cy9kb3ducmV2LnhtbFBLAQIUABQAAAAIAIdO4kCGPIp80AEAAGEDAAAOAAAAAAAAAAEAIAAAACMB&#10;AABkcnMvZTJvRG9jLnhtbFBLBQYAAAAABgAGAFkBAABlBQAAAAA=&#10;">
                      <v:fill on="f" focussize="0,0"/>
                      <v:stroke color="#000000" joinstyle="round"/>
                      <v:imagedata o:title=""/>
                      <o:lock v:ext="edit" aspectratio="f"/>
                    </v:line>
                  </w:pict>
                </mc:Fallback>
              </mc:AlternateContent>
            </w:r>
            <w:r>
              <w:rPr>
                <w:sz w:val="20"/>
              </w:rPr>
              <mc:AlternateContent>
                <mc:Choice Requires="wps">
                  <w:drawing>
                    <wp:anchor distT="0" distB="0" distL="113665" distR="113665" simplePos="0" relativeHeight="251716608" behindDoc="0" locked="0" layoutInCell="1" allowOverlap="1">
                      <wp:simplePos x="0" y="0"/>
                      <wp:positionH relativeFrom="column">
                        <wp:posOffset>3535680</wp:posOffset>
                      </wp:positionH>
                      <wp:positionV relativeFrom="paragraph">
                        <wp:posOffset>327025</wp:posOffset>
                      </wp:positionV>
                      <wp:extent cx="0" cy="141605"/>
                      <wp:effectExtent l="0" t="0" r="19050" b="10795"/>
                      <wp:wrapNone/>
                      <wp:docPr id="40" name="直線コネクタ 40"/>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8.4pt;margin-top:25.75pt;height:11.15pt;width:0pt;z-index:251716608;mso-width-relative:page;mso-height-relative:page;" filled="f" stroked="t" coordsize="21600,21600" o:gfxdata="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&#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w8SPnXAAAACQEAAA8AAAAAAAAAAQAgAAAAIgAAAGRy&#10;cy9kb3ducmV2LnhtbFBLAQIUABQAAAAIAIdO4kB5+i9KzQEAAGADAAAOAAAAAAAAAAEAIAAAACYB&#10;AABkcnMvZTJvRG9jLnhtbFBLBQYAAAAABgAGAFkBAABl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02272" behindDoc="0" locked="0" layoutInCell="1" allowOverlap="1">
                      <wp:simplePos x="0" y="0"/>
                      <wp:positionH relativeFrom="column">
                        <wp:posOffset>117475</wp:posOffset>
                      </wp:positionH>
                      <wp:positionV relativeFrom="paragraph">
                        <wp:posOffset>450850</wp:posOffset>
                      </wp:positionV>
                      <wp:extent cx="3374390" cy="0"/>
                      <wp:effectExtent l="0" t="0" r="16510" b="19050"/>
                      <wp:wrapNone/>
                      <wp:docPr id="39" name="直線コネクタ 39"/>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9.25pt;margin-top:35.5pt;height:0pt;width:265.7pt;z-index:251702272;mso-width-relative:page;mso-height-relative:page;" filled="f" stroked="t" coordsize="21600,21600" o:gfxdata="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S94H2AAAAAgBAAAPAAAA&#10;AAAAAAEAIAAAACIAAABkcnMvZG93bnJldi54bWxQSwECFAAUAAAACACHTuJAZcOy49wBAAB5AwAA&#10;DgAAAAAAAAABACAAAAAnAQAAZHJzL2Uyb0RvYy54bWxQSwUGAAAAAAYABgBZAQAAdQU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4300" distR="114300" simplePos="0" relativeHeight="251719680" behindDoc="0" locked="0" layoutInCell="1" allowOverlap="1">
                      <wp:simplePos x="0" y="0"/>
                      <wp:positionH relativeFrom="column">
                        <wp:posOffset>113665</wp:posOffset>
                      </wp:positionH>
                      <wp:positionV relativeFrom="paragraph">
                        <wp:posOffset>751840</wp:posOffset>
                      </wp:positionV>
                      <wp:extent cx="3990340" cy="0"/>
                      <wp:effectExtent l="0" t="0" r="10160" b="19050"/>
                      <wp:wrapNone/>
                      <wp:docPr id="38" name="直線コネクタ 38"/>
                      <wp:cNvGraphicFramePr/>
                      <a:graphic xmlns:a="http://schemas.openxmlformats.org/drawingml/2006/main">
                        <a:graphicData uri="http://schemas.microsoft.com/office/word/2010/wordprocessingShape">
                          <wps:wsp>
                            <wps:cNvCnPr>
                              <a:cxnSpLocks noChangeShapeType="1"/>
                            </wps:cNvCnPr>
                            <wps:spPr bwMode="auto">
                              <a:xfrm>
                                <a:off x="0" y="0"/>
                                <a:ext cx="3990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95pt;margin-top:59.2pt;height:0pt;width:314.2pt;z-index:251719680;mso-width-relative:page;mso-height-relative:page;" filled="f" stroked="t" coordsize="21600,21600" o:gfxdata="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5QvQ1wAAAAoBAAAPAAAAAAAAAAEAIAAAACIA&#10;AABkcnMvZG93bnJldi54bWxQSwECFAAUAAAACACHTuJAOwx239EBAABhAwAADgAAAAAAAAABACAA&#10;AAAmAQAAZHJzL2Uyb0RvYy54bWxQSwUGAAAAAAYABgBZAQAAaQUAAAAA&#10;">
                      <v:fill on="f" focussize="0,0"/>
                      <v:stroke color="#000000" joinstyle="round"/>
                      <v:imagedata o:title=""/>
                      <o:lock v:ext="edit" aspectratio="f"/>
                    </v:line>
                  </w:pict>
                </mc:Fallback>
              </mc:AlternateContent>
            </w:r>
            <w:r>
              <w:rPr>
                <w:sz w:val="20"/>
              </w:rPr>
              <mc:AlternateContent>
                <mc:Choice Requires="wps">
                  <w:drawing>
                    <wp:anchor distT="0" distB="0" distL="113665" distR="113665" simplePos="0" relativeHeight="251720704" behindDoc="0" locked="0" layoutInCell="1" allowOverlap="1">
                      <wp:simplePos x="0" y="0"/>
                      <wp:positionH relativeFrom="column">
                        <wp:posOffset>113030</wp:posOffset>
                      </wp:positionH>
                      <wp:positionV relativeFrom="paragraph">
                        <wp:posOffset>468630</wp:posOffset>
                      </wp:positionV>
                      <wp:extent cx="0" cy="285750"/>
                      <wp:effectExtent l="0" t="0" r="19050" b="19050"/>
                      <wp:wrapNone/>
                      <wp:docPr id="37" name="直線コネクタ 37"/>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9pt;margin-top:36.9pt;height:22.5pt;width:0pt;z-index:251720704;mso-width-relative:page;mso-height-relative:page;" filled="f" stroked="t" coordsize="21600,21600" o:gfxdata="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iwhcdQAAAAIAQAADwAAAAAAAAABACAAAAAiAAAAZHJz&#10;L2Rvd25yZXYueG1sUEsBAhQAFAAAAAgAh07iQPTLWMzPAQAAYAMAAA4AAAAAAAAAAQAgAAAAIwEA&#10;AGRycy9lMm9Eb2MueG1sUEsFBgAAAAAGAAYAWQEAAGQFAAAAAA==&#10;">
                      <v:fill on="f" focussize="0,0"/>
                      <v:stroke color="#000000" joinstyle="round"/>
                      <v:imagedata o:title=""/>
                      <o:lock v:ext="edit" aspectratio="f"/>
                    </v:line>
                  </w:pict>
                </mc:Fallback>
              </mc:AlternateContent>
            </w:r>
            <w:r>
              <w:rPr>
                <w:sz w:val="20"/>
              </w:rPr>
              <mc:AlternateContent>
                <mc:Choice Requires="wps">
                  <w:drawing>
                    <wp:anchor distT="0" distB="0" distL="113665" distR="113665" simplePos="0" relativeHeight="251718656" behindDoc="0" locked="0" layoutInCell="1" allowOverlap="1">
                      <wp:simplePos x="0" y="0"/>
                      <wp:positionH relativeFrom="column">
                        <wp:posOffset>4093210</wp:posOffset>
                      </wp:positionH>
                      <wp:positionV relativeFrom="paragraph">
                        <wp:posOffset>327025</wp:posOffset>
                      </wp:positionV>
                      <wp:extent cx="0" cy="442595"/>
                      <wp:effectExtent l="0" t="0" r="19050" b="14605"/>
                      <wp:wrapNone/>
                      <wp:docPr id="36" name="直線コネクタ 36"/>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22.3pt;margin-top:25.75pt;height:34.85pt;width:0pt;z-index:251718656;mso-width-relative:page;mso-height-relative:page;" filled="f" stroked="t" coordsize="21600,21600" o:gfxdata="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&#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V8INLWAAAACgEAAA8AAAAAAAAAAQAgAAAAIgAAAGRy&#10;cy9kb3ducmV2LnhtbFBLAQIUABQAAAAIAIdO4kDW79KzzgEAAGADAAAOAAAAAAAAAAEAIAAAACUB&#10;AABkcnMvZTJvRG9jLnhtbFBLBQYAAAAABgAGAFkBAABl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09440" behindDoc="0" locked="0" layoutInCell="1" allowOverlap="1">
                      <wp:simplePos x="0" y="0"/>
                      <wp:positionH relativeFrom="column">
                        <wp:posOffset>4114800</wp:posOffset>
                      </wp:positionH>
                      <wp:positionV relativeFrom="paragraph">
                        <wp:posOffset>514985</wp:posOffset>
                      </wp:positionV>
                      <wp:extent cx="504190" cy="0"/>
                      <wp:effectExtent l="38100" t="76200" r="0" b="95250"/>
                      <wp:wrapNone/>
                      <wp:docPr id="35" name="直線コネクタ 35"/>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324pt;margin-top:40.55pt;height:0pt;width:39.7pt;z-index:251709440;mso-width-relative:page;mso-height-relative:page;" filled="f" stroked="t" coordsize="21600,21600" o:gfxdata="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h7/CnW&#10;AAAACQEAAA8AAAAAAAAAAQAgAAAAIgAAAGRycy9kb3ducmV2LnhtbFBLAQIUABQAAAAIAIdO4kBU&#10;MuTZ6QEAAI0DAAAOAAAAAAAAAAEAIAAAACUBAABkcnMvZTJvRG9jLnhtbFBLBQYAAAAABgAGAFkB&#10;AACABQAAAAA=&#10;">
                      <v:fill on="f" focussize="0,0"/>
                      <v:stroke color="#000000" joinstyle="round" startarrow="classic"/>
                      <v:imagedata o:title=""/>
                      <o:lock v:ext="edit" aspectratio="f"/>
                    </v:line>
                  </w:pict>
                </mc:Fallback>
              </mc:AlternateContent>
            </w:r>
            <w:r>
              <w:rPr>
                <w:sz w:val="20"/>
              </w:rPr>
              <mc:AlternateContent>
                <mc:Choice Requires="wps">
                  <w:drawing>
                    <wp:anchor distT="0" distB="0" distL="114300" distR="114300" simplePos="0" relativeHeight="251708416" behindDoc="0" locked="0" layoutInCell="1" allowOverlap="1">
                      <wp:simplePos x="0" y="0"/>
                      <wp:positionH relativeFrom="column">
                        <wp:posOffset>4110990</wp:posOffset>
                      </wp:positionH>
                      <wp:positionV relativeFrom="paragraph">
                        <wp:posOffset>172720</wp:posOffset>
                      </wp:positionV>
                      <wp:extent cx="504190" cy="0"/>
                      <wp:effectExtent l="38100" t="76200" r="0" b="95250"/>
                      <wp:wrapNone/>
                      <wp:docPr id="34" name="直線コネクタ 34"/>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323.7pt;margin-top:13.6pt;height:0pt;width:39.7pt;z-index:251708416;mso-width-relative:page;mso-height-relative:page;" filled="f" stroked="t" coordsize="21600,21600" o:gfxdata="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lPrKLV&#10;AAAACQEAAA8AAAAAAAAAAQAgAAAAIgAAAGRycy9kb3ducmV2LnhtbFBLAQIUABQAAAAIAIdO4kAN&#10;uF+36gEAAI0DAAAOAAAAAAAAAAEAIAAAACQBAABkcnMvZTJvRG9jLnhtbFBLBQYAAAAABgAGAFkB&#10;AACABQAAAAA=&#10;">
                      <v:fill on="f" focussize="0,0"/>
                      <v:stroke color="#000000" joinstyle="round" startarrow="classic"/>
                      <v:imagedata o:title=""/>
                      <o:lock v:ext="edit" aspectratio="f"/>
                    </v:line>
                  </w:pict>
                </mc:Fallback>
              </mc:AlternateContent>
            </w:r>
            <w:r>
              <w:rPr>
                <w:sz w:val="20"/>
              </w:rPr>
              <mc:AlternateContent>
                <mc:Choice Requires="wps">
                  <w:drawing>
                    <wp:anchor distT="0" distB="0" distL="113665" distR="113665" simplePos="0" relativeHeight="251707392" behindDoc="0" locked="0" layoutInCell="1" allowOverlap="1">
                      <wp:simplePos x="0" y="0"/>
                      <wp:positionH relativeFrom="column">
                        <wp:posOffset>3294380</wp:posOffset>
                      </wp:positionH>
                      <wp:positionV relativeFrom="paragraph">
                        <wp:posOffset>468630</wp:posOffset>
                      </wp:positionV>
                      <wp:extent cx="0" cy="285750"/>
                      <wp:effectExtent l="0" t="0" r="0" b="0"/>
                      <wp:wrapNone/>
                      <wp:docPr id="33" name="直線コネクタ 33"/>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a:noFill/>
                              </a:ln>
                            </wps:spPr>
                            <wps:bodyPr/>
                          </wps:wsp>
                        </a:graphicData>
                      </a:graphic>
                    </wp:anchor>
                  </w:drawing>
                </mc:Choice>
                <mc:Fallback>
                  <w:pict>
                    <v:line id="_x0000_s1026" o:spid="_x0000_s1026" o:spt="20" style="position:absolute;left:0pt;margin-left:259.4pt;margin-top:36.9pt;height:22.5pt;width:0pt;z-index:251707392;mso-width-relative:page;mso-height-relative:page;" filled="f" stroked="f" coordsize="21600,21600" o:gfxdata="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MZVNu1wAA&#10;AAoBAAAPAAAAAAAAAAEAIAAAACIAAABkcnMvZG93bnJldi54bWxQSwECFAAUAAAACACHTuJAoiCO&#10;w60BAAAkAwAADgAAAAAAAAABACAAAAAmAQAAZHJzL2Uyb0RvYy54bWxQSwUGAAAAAAYABgBZAQAA&#10;RQUAAAAA&#10;">
                      <v:fill on="f" focussize="0,0"/>
                      <v:stroke on="f"/>
                      <v:imagedata o:title=""/>
                      <o:lock v:ext="edit" aspectratio="f"/>
                    </v:line>
                  </w:pict>
                </mc:Fallback>
              </mc:AlternateContent>
            </w:r>
            <w:r>
              <w:rPr>
                <w:sz w:val="20"/>
              </w:rPr>
              <mc:AlternateContent>
                <mc:Choice Requires="wps">
                  <w:drawing>
                    <wp:anchor distT="0" distB="0" distL="114300" distR="114300" simplePos="0" relativeHeight="251700224" behindDoc="0" locked="0" layoutInCell="1" allowOverlap="1">
                      <wp:simplePos x="0" y="0"/>
                      <wp:positionH relativeFrom="column">
                        <wp:posOffset>123825</wp:posOffset>
                      </wp:positionH>
                      <wp:positionV relativeFrom="paragraph">
                        <wp:posOffset>1270</wp:posOffset>
                      </wp:positionV>
                      <wp:extent cx="3970655" cy="0"/>
                      <wp:effectExtent l="0" t="0" r="0" b="19050"/>
                      <wp:wrapNone/>
                      <wp:docPr id="32" name="直線コネクタ 32"/>
                      <wp:cNvGraphicFramePr/>
                      <a:graphic xmlns:a="http://schemas.openxmlformats.org/drawingml/2006/main">
                        <a:graphicData uri="http://schemas.microsoft.com/office/word/2010/wordprocessingShape">
                          <wps:wsp>
                            <wps:cNvCnPr>
                              <a:cxnSpLocks noChangeShapeType="1"/>
                            </wps:cNvCnPr>
                            <wps:spPr bwMode="auto">
                              <a:xfrm>
                                <a:off x="0" y="0"/>
                                <a:ext cx="3970655" cy="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9.75pt;margin-top:0.1pt;height:0pt;width:312.65pt;z-index:251700224;mso-width-relative:page;mso-height-relative:page;" filled="f" stroked="t" coordsize="21600,21600" o:gfxdata="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f3xuz1QAAAAQBAAAPAAAAAAAA&#10;AAEAIAAAACIAAABkcnMvZG93bnJldi54bWxQSwECFAAUAAAACACHTuJACEq7/9wBAAB5AwAADgAA&#10;AAAAAAABACAAAAAkAQAAZHJzL2Uyb0RvYy54bWxQSwUGAAAAAAYABgBZAQAAcgU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3665" distR="113665" simplePos="0" relativeHeight="251703296" behindDoc="0" locked="0" layoutInCell="1" allowOverlap="1">
                      <wp:simplePos x="0" y="0"/>
                      <wp:positionH relativeFrom="column">
                        <wp:posOffset>113030</wp:posOffset>
                      </wp:positionH>
                      <wp:positionV relativeFrom="paragraph">
                        <wp:posOffset>3810</wp:posOffset>
                      </wp:positionV>
                      <wp:extent cx="0" cy="447675"/>
                      <wp:effectExtent l="0" t="0" r="19050" b="9525"/>
                      <wp:wrapNone/>
                      <wp:docPr id="31" name="直線コネクタ 31"/>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8.9pt;margin-top:0.3pt;height:35.25pt;width:0pt;z-index:251703296;mso-width-relative:page;mso-height-relative:page;" filled="f" stroked="t" coordsize="21600,21600" o:gfxdata="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0YPrtMAAAAFAQAADwAAAAAAAAABACAA&#10;AAAiAAAAZHJzL2Rvd25yZXYueG1sUEsBAhQAFAAAAAgAh07iQOGdYZHZAQAAeAMAAA4AAAAAAAAA&#10;AQAgAAAAIgEAAGRycy9lMm9Eb2MueG1sUEsFBgAAAAAGAAYAWQEAAG0FAAAAAA==&#10;">
                      <v:fill on="f" focussize="0,0"/>
                      <v:stroke weight="0.5pt" color="#000000" joinstyle="round" dashstyle="dash"/>
                      <v:imagedata o:title=""/>
                      <o:lock v:ext="edit" aspectratio="f"/>
                    </v:line>
                  </w:pict>
                </mc:Fallback>
              </mc:AlternateContent>
            </w:r>
            <w:r>
              <w:rPr>
                <w:sz w:val="20"/>
              </w:rPr>
              <mc:AlternateContent>
                <mc:Choice Requires="wps">
                  <w:drawing>
                    <wp:anchor distT="0" distB="0" distL="113665" distR="113665" simplePos="0" relativeHeight="251701248" behindDoc="0" locked="0" layoutInCell="1" allowOverlap="1">
                      <wp:simplePos x="0" y="0"/>
                      <wp:positionH relativeFrom="column">
                        <wp:posOffset>4091940</wp:posOffset>
                      </wp:positionH>
                      <wp:positionV relativeFrom="paragraph">
                        <wp:posOffset>1905</wp:posOffset>
                      </wp:positionV>
                      <wp:extent cx="0" cy="299720"/>
                      <wp:effectExtent l="0" t="0" r="19050" b="24130"/>
                      <wp:wrapNone/>
                      <wp:docPr id="30" name="直線コネクタ 30"/>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6350">
                                <a:solidFill>
                                  <a:srgbClr val="000000"/>
                                </a:solidFill>
                                <a:prstDash val="dash"/>
                                <a:round/>
                              </a:ln>
                            </wps:spPr>
                            <wps:bodyPr/>
                          </wps:wsp>
                        </a:graphicData>
                      </a:graphic>
                    </wp:anchor>
                  </w:drawing>
                </mc:Choice>
                <mc:Fallback>
                  <w:pict>
                    <v:line id="_x0000_s1026" o:spid="_x0000_s1026" o:spt="20" style="position:absolute;left:0pt;margin-left:322.2pt;margin-top:0.15pt;height:23.6pt;width:0pt;z-index:251701248;mso-width-relative:page;mso-height-relative:page;" filled="f" stroked="t" coordsize="21600,21600" o:gfxdata="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BIdndYAAAAHAQAADwAAAAAAAAAB&#10;ACAAAAAiAAAAZHJzL2Rvd25yZXYueG1sUEsBAhQAFAAAAAgAh07iQEeHC77ZAQAAeAMAAA4AAAAA&#10;AAAAAQAgAAAAJQEAAGRycy9lMm9Eb2MueG1sUEsFBgAAAAAGAAYAWQEAAHAFAAAAAA==&#10;">
                      <v:fill on="f" focussize="0,0"/>
                      <v:stroke weight="0.5pt" color="#000000" joinstyle="round" dashstyle="dash"/>
                      <v:imagedata o:title=""/>
                      <o:lock v:ext="edit" aspectratio="f"/>
                    </v:line>
                  </w:pict>
                </mc:Fallback>
              </mc:AlternateContent>
            </w:r>
            <w:r>
              <w:rPr>
                <w:rFonts w:hint="eastAsia"/>
                <w:sz w:val="20"/>
              </w:rPr>
              <w:t>２　前項に定める場合を除くほか、金銭登録機を用いて現金を収納したときは、市記章、出納員職名、領収月日及び領収金額を記した領収票（第</w:t>
            </w:r>
            <w:r>
              <w:rPr>
                <w:rFonts w:hint="eastAsia" w:asciiTheme="minorEastAsia" w:hAnsiTheme="minorEastAsia" w:eastAsiaTheme="minorEastAsia"/>
                <w:sz w:val="20"/>
              </w:rPr>
              <w:t>35号</w:t>
            </w:r>
            <w:r>
              <w:rPr>
                <w:rFonts w:hint="eastAsia"/>
                <w:sz w:val="20"/>
              </w:rPr>
              <w:t>様式の３）を納入者に交付しなければならない。この場合の領収票には、第４条に規定する領収スタンプの押印を要しないものとする。</w:t>
            </w:r>
          </w:p>
        </w:tc>
        <w:tc>
          <w:tcPr>
            <w:tcW w:w="1984" w:type="dxa"/>
          </w:tcPr>
          <w:p>
            <w:pPr>
              <w:spacing w:before="180" w:beforeLines="50" w:line="240" w:lineRule="exact"/>
              <w:jc w:val="right"/>
            </w:pPr>
            <w:r>
              <w:rPr>
                <w:rFonts w:hint="eastAsia"/>
              </w:rPr>
              <w:t>（　L　）</w:t>
            </w:r>
          </w:p>
          <w:p>
            <w:pPr>
              <w:spacing w:line="620" w:lineRule="exact"/>
              <w:jc w:val="right"/>
              <w:rPr>
                <w:sz w:val="20"/>
              </w:rPr>
            </w:pPr>
            <w:r>
              <w:rPr>
                <w:rFonts w:hint="eastAsia"/>
              </w:rPr>
              <w:t>（　M　）</w:t>
            </w:r>
            <w:r>
              <w:rPr>
                <w:sz w:val="20"/>
              </w:rPr>
              <mc:AlternateContent>
                <mc:Choice Requires="wps">
                  <w:drawing>
                    <wp:anchor distT="0" distB="0" distL="113665" distR="113665" simplePos="0" relativeHeight="251706368" behindDoc="0" locked="0" layoutInCell="1" allowOverlap="1">
                      <wp:simplePos x="0" y="0"/>
                      <wp:positionH relativeFrom="column">
                        <wp:posOffset>387985</wp:posOffset>
                      </wp:positionH>
                      <wp:positionV relativeFrom="paragraph">
                        <wp:posOffset>468630</wp:posOffset>
                      </wp:positionV>
                      <wp:extent cx="0" cy="299720"/>
                      <wp:effectExtent l="0" t="0" r="0" b="0"/>
                      <wp:wrapNone/>
                      <wp:docPr id="29" name="直線コネクタ 29"/>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a:noFill/>
                              </a:ln>
                            </wps:spPr>
                            <wps:bodyPr/>
                          </wps:wsp>
                        </a:graphicData>
                      </a:graphic>
                    </wp:anchor>
                  </w:drawing>
                </mc:Choice>
                <mc:Fallback>
                  <w:pict>
                    <v:line id="_x0000_s1026" o:spid="_x0000_s1026" o:spt="20" style="position:absolute;left:0pt;margin-left:30.55pt;margin-top:36.9pt;height:23.6pt;width:0pt;z-index:251706368;mso-width-relative:page;mso-height-relative:page;" filled="f" stroked="f" coordsize="21600,21600" o:gfxdata="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6EU7LWAAAA&#10;CAEAAA8AAAAAAAAAAQAgAAAAIgAAAGRycy9kb3ducmV2LnhtbFBLAQIUABQAAAAIAIdO4kCfXev1&#10;rQEAACQDAAAOAAAAAAAAAAEAIAAAACUBAABkcnMvZTJvRG9jLnhtbFBLBQYAAAAABgAGAFkBAABE&#10;BQAAAAA=&#10;">
                      <v:fill on="f" focussize="0,0"/>
                      <v:stroke on="f"/>
                      <v:imagedata o:title=""/>
                      <o:lock v:ext="edit" aspectratio="f"/>
                    </v:line>
                  </w:pict>
                </mc:Fallback>
              </mc:AlternateContent>
            </w:r>
          </w:p>
        </w:tc>
      </w:tr>
      <w:tr>
        <w:tblPrEx>
          <w:tblLayout w:type="fixed"/>
          <w:tblCellMar>
            <w:top w:w="0" w:type="dxa"/>
            <w:left w:w="99" w:type="dxa"/>
            <w:bottom w:w="0" w:type="dxa"/>
            <w:right w:w="99" w:type="dxa"/>
          </w:tblCellMar>
        </w:tblPrEx>
        <w:trPr>
          <w:trHeight w:val="275" w:hRule="atLeast"/>
        </w:trPr>
        <w:tc>
          <w:tcPr>
            <w:tcW w:w="6644" w:type="dxa"/>
            <w:vAlign w:val="center"/>
          </w:tcPr>
          <w:p>
            <w:pPr>
              <w:spacing w:line="260" w:lineRule="exact"/>
              <w:ind w:left="174" w:leftChars="83"/>
              <w:rPr>
                <w:sz w:val="20"/>
              </w:rPr>
            </w:pPr>
            <w:r>
              <w:rPr>
                <w:sz w:val="20"/>
              </w:rPr>
              <mc:AlternateContent>
                <mc:Choice Requires="wps">
                  <w:drawing>
                    <wp:anchor distT="0" distB="0" distL="114300" distR="114300" simplePos="0" relativeHeight="251678720" behindDoc="0" locked="0" layoutInCell="1" allowOverlap="1">
                      <wp:simplePos x="0" y="0"/>
                      <wp:positionH relativeFrom="column">
                        <wp:posOffset>-363855</wp:posOffset>
                      </wp:positionH>
                      <wp:positionV relativeFrom="paragraph">
                        <wp:posOffset>20955</wp:posOffset>
                      </wp:positionV>
                      <wp:extent cx="571500" cy="1885950"/>
                      <wp:effectExtent l="0" t="0" r="19050" b="19050"/>
                      <wp:wrapNone/>
                      <wp:docPr id="26" name="左大かっこ 26"/>
                      <wp:cNvGraphicFramePr/>
                      <a:graphic xmlns:a="http://schemas.openxmlformats.org/drawingml/2006/main">
                        <a:graphicData uri="http://schemas.microsoft.com/office/word/2010/wordprocessingShape">
                          <wps:wsp>
                            <wps:cNvSpPr/>
                            <wps:spPr bwMode="auto">
                              <a:xfrm>
                                <a:off x="0" y="0"/>
                                <a:ext cx="571500" cy="1885950"/>
                              </a:xfrm>
                              <a:prstGeom prst="leftBracket">
                                <a:avLst>
                                  <a:gd name="adj" fmla="val 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5" type="#_x0000_t85" style="position:absolute;left:0pt;margin-left:-28.65pt;margin-top:1.65pt;height:148.5pt;width:45pt;z-index:251678720;mso-width-relative:page;mso-height-relative:page;" filled="f" stroked="t" coordsize="21600,21600" o:gfxdata="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ZwRcXVAAAACAEAAA8A&#10;AAAAAAAAAQAgAAAAIgAAAGRycy9kb3ducmV2LnhtbFBLAQIUABQAAAAIAIdO4kAFT4iJGgIAAPUD&#10;AAAOAAAAAAAAAAEAIAAAACQBAABkcnMvZTJvRG9jLnhtbFBLBQYAAAAABgAGAFkBAACwBQAAAAA=&#10;" adj="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1710464" behindDoc="0" locked="0" layoutInCell="1" allowOverlap="1">
                      <wp:simplePos x="0" y="0"/>
                      <wp:positionH relativeFrom="column">
                        <wp:posOffset>1011555</wp:posOffset>
                      </wp:positionH>
                      <wp:positionV relativeFrom="paragraph">
                        <wp:posOffset>85090</wp:posOffset>
                      </wp:positionV>
                      <wp:extent cx="3600450" cy="0"/>
                      <wp:effectExtent l="38100" t="76200" r="0" b="95250"/>
                      <wp:wrapNone/>
                      <wp:docPr id="28" name="直線コネクタ 28"/>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79.65pt;margin-top:6.7pt;height:0pt;width:283.5pt;z-index:251710464;mso-width-relative:page;mso-height-relative:page;" filled="f" stroked="t" coordsize="21600,21600" o:gfxdata="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35Ge1AAA&#10;AAkBAAAPAAAAAAAAAAEAIAAAACIAAABkcnMvZG93bnJldi54bWxQSwECFAAUAAAACACHTuJA4vKq&#10;tekBAACOAwAADgAAAAAAAAABACAAAAAjAQAAZHJzL2Uyb0RvYy54bWxQSwUGAAAAAAYABgBZAQAA&#10;fgUAAAAA&#10;">
                      <v:fill on="f" focussize="0,0"/>
                      <v:stroke color="#000000" joinstyle="round" startarrow="classic"/>
                      <v:imagedata o:title=""/>
                      <o:lock v:ext="edit" aspectratio="f"/>
                    </v:line>
                  </w:pict>
                </mc:Fallback>
              </mc:AlternateContent>
            </w:r>
            <w:r>
              <w:rPr>
                <w:rFonts w:hint="eastAsia"/>
                <w:sz w:val="20"/>
              </w:rPr>
              <w:t>（収入の印章）</w:t>
            </w:r>
          </w:p>
        </w:tc>
        <w:tc>
          <w:tcPr>
            <w:tcW w:w="1984" w:type="dxa"/>
            <w:vAlign w:val="center"/>
          </w:tcPr>
          <w:p>
            <w:pPr>
              <w:spacing w:line="260" w:lineRule="exact"/>
              <w:jc w:val="right"/>
              <w:rPr>
                <w:sz w:val="20"/>
              </w:rPr>
            </w:pPr>
            <w:r>
              <w:rPr>
                <w:rFonts w:hint="eastAsia"/>
              </w:rPr>
              <w:t>（　O　）</w:t>
            </w:r>
          </w:p>
        </w:tc>
      </w:tr>
      <w:tr>
        <w:tblPrEx>
          <w:tblLayout w:type="fixed"/>
          <w:tblCellMar>
            <w:top w:w="0" w:type="dxa"/>
            <w:left w:w="99" w:type="dxa"/>
            <w:bottom w:w="0" w:type="dxa"/>
            <w:right w:w="99" w:type="dxa"/>
          </w:tblCellMar>
        </w:tblPrEx>
        <w:trPr>
          <w:trHeight w:val="5655" w:hRule="atLeast"/>
        </w:trPr>
        <w:tc>
          <w:tcPr>
            <w:tcW w:w="6644" w:type="dxa"/>
            <w:vAlign w:val="center"/>
          </w:tcPr>
          <w:p>
            <w:pPr>
              <w:spacing w:line="240" w:lineRule="exact"/>
              <w:ind w:left="200" w:hanging="200" w:hangingChars="100"/>
              <w:rPr>
                <w:sz w:val="20"/>
              </w:rPr>
            </w:pPr>
            <w:r>
              <w:rPr>
                <w:rFonts w:hint="eastAsia"/>
                <w:sz w:val="20"/>
              </w:rPr>
              <w:t>第４条　収入役又は出先機関が窓口において現金を収納した場合の領収証には、領収スタンプ（第１号様式）を押して、公印に代えることができる。</w:t>
            </w:r>
          </w:p>
          <w:p>
            <w:pPr>
              <w:spacing w:line="240" w:lineRule="exact"/>
              <w:ind w:left="200" w:hanging="200" w:hangingChars="100"/>
              <w:rPr>
                <w:sz w:val="20"/>
              </w:rPr>
            </w:pPr>
            <w:r>
              <w:rPr>
                <w:sz w:val="20"/>
              </w:rPr>
              <mc:AlternateContent>
                <mc:Choice Requires="wps">
                  <w:drawing>
                    <wp:anchor distT="0" distB="0" distL="114300" distR="114300" simplePos="0" relativeHeight="251683840" behindDoc="0" locked="0" layoutInCell="1" allowOverlap="1">
                      <wp:simplePos x="0" y="0"/>
                      <wp:positionH relativeFrom="column">
                        <wp:posOffset>-182880</wp:posOffset>
                      </wp:positionH>
                      <wp:positionV relativeFrom="paragraph">
                        <wp:posOffset>-10160</wp:posOffset>
                      </wp:positionV>
                      <wp:extent cx="218440" cy="1220470"/>
                      <wp:effectExtent l="0" t="0" r="10160" b="17780"/>
                      <wp:wrapNone/>
                      <wp:docPr id="24" name="左大かっこ 24"/>
                      <wp:cNvGraphicFramePr/>
                      <a:graphic xmlns:a="http://schemas.openxmlformats.org/drawingml/2006/main">
                        <a:graphicData uri="http://schemas.microsoft.com/office/word/2010/wordprocessingShape">
                          <wps:wsp>
                            <wps:cNvSpPr/>
                            <wps:spPr bwMode="auto">
                              <a:xfrm>
                                <a:off x="0" y="0"/>
                                <a:ext cx="218440" cy="1220470"/>
                              </a:xfrm>
                              <a:prstGeom prst="leftBracket">
                                <a:avLst>
                                  <a:gd name="adj" fmla="val 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5" type="#_x0000_t85" style="position:absolute;left:0pt;margin-left:-14.4pt;margin-top:-0.8pt;height:96.1pt;width:17.2pt;z-index:251683840;mso-width-relative:page;mso-height-relative:page;" filled="f" stroked="t" coordsize="21600,21600" o:gfxdata="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o82ZD1QAAAAgBAAAPAAAA&#10;AAAAAAEAIAAAACIAAABkcnMvZG93bnJldi54bWxQSwECFAAUAAAACACHTuJApVLLPxgCAAD1AwAA&#10;DgAAAAAAAAABACAAAAAkAQAAZHJzL2Uyb0RvYy54bWxQSwUGAAAAAAYABgBZAQAArgUAAAAA&#10;" adj="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1678720" behindDoc="0" locked="0" layoutInCell="1" allowOverlap="1">
                      <wp:simplePos x="0" y="0"/>
                      <wp:positionH relativeFrom="column">
                        <wp:posOffset>-506730</wp:posOffset>
                      </wp:positionH>
                      <wp:positionV relativeFrom="paragraph">
                        <wp:posOffset>170815</wp:posOffset>
                      </wp:positionV>
                      <wp:extent cx="381000" cy="228600"/>
                      <wp:effectExtent l="0" t="0" r="0" b="0"/>
                      <wp:wrapNone/>
                      <wp:docPr id="23" name="テキスト ボックス 23"/>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wps:spPr>
                            <wps:txbx>
                              <w:txbxContent>
                                <w:p>
                                  <w:pPr>
                                    <w:rPr>
                                      <w:rFonts w:asciiTheme="minorEastAsia" w:hAnsiTheme="minorEastAsia" w:eastAsiaTheme="minorEastAsia"/>
                                    </w:rPr>
                                  </w:pPr>
                                  <w:r>
                                    <w:rPr>
                                      <w:rFonts w:hint="eastAsia" w:asciiTheme="minorEastAsia" w:hAnsiTheme="minorEastAsia" w:eastAsiaTheme="minorEastAsia"/>
                                    </w:rPr>
                                    <w:t>(N）</w:t>
                                  </w:r>
                                </w:p>
                              </w:txbxContent>
                            </wps:txbx>
                            <wps:bodyPr rot="0" vert="horz" wrap="square" lIns="48240" tIns="0" rIns="48240" bIns="0" anchor="t" anchorCtr="0" upright="1">
                              <a:noAutofit/>
                            </wps:bodyPr>
                          </wps:wsp>
                        </a:graphicData>
                      </a:graphic>
                    </wp:anchor>
                  </w:drawing>
                </mc:Choice>
                <mc:Fallback>
                  <w:pict>
                    <v:shape id="テキスト ボックス 23" o:spid="_x0000_s1026" o:spt="202" type="#_x0000_t202" style="position:absolute;left:0pt;margin-left:-39.9pt;margin-top:13.45pt;height:18pt;width:30pt;z-index:251678720;mso-width-relative:page;mso-height-relative:page;" fillcolor="#FFFFFF" filled="t" stroked="f" coordsize="21600,21600" o:gfxdata="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eIoUl1gAAAAkBAAAPAAAA&#10;AAAAAAEAIAAAACIAAABkcnMvZG93bnJldi54bWxQSwECFAAUAAAACACHTuJAJp3fhBcCAAD5AwAA&#10;DgAAAAAAAAABACAAAAAlAQAAZHJzL2Uyb0RvYy54bWxQSwUGAAAAAAYABgBZAQAArgUAAAAA&#10;">
                      <v:fill on="t" focussize="0,0"/>
                      <v:stroke on="f"/>
                      <v:imagedata o:title=""/>
                      <o:lock v:ext="edit" aspectratio="f"/>
                      <v:textbox inset="1.34mm,0mm,1.34mm,0mm">
                        <w:txbxContent>
                          <w:p>
                            <w:pPr>
                              <w:rPr>
                                <w:rFonts w:asciiTheme="minorEastAsia" w:hAnsiTheme="minorEastAsia" w:eastAsiaTheme="minorEastAsia"/>
                              </w:rPr>
                            </w:pPr>
                            <w:r>
                              <w:rPr>
                                <w:rFonts w:hint="eastAsia" w:asciiTheme="minorEastAsia" w:hAnsiTheme="minorEastAsia" w:eastAsiaTheme="minorEastAsia"/>
                              </w:rPr>
                              <w:t>(N）</w:t>
                            </w:r>
                          </w:p>
                        </w:txbxContent>
                      </v:textbox>
                    </v:shape>
                  </w:pict>
                </mc:Fallback>
              </mc:AlternateContent>
            </w:r>
            <w:r>
              <w:rPr>
                <w:rFonts w:hint="eastAsia"/>
                <w:sz w:val="20"/>
              </w:rPr>
              <w:t>２　次に掲げる事項については、企画財政課長に合議しなければならない。</w:t>
            </w:r>
          </w:p>
          <w:p>
            <w:pPr>
              <w:spacing w:line="240" w:lineRule="exact"/>
              <w:ind w:left="185" w:leftChars="88"/>
              <w:rPr>
                <w:sz w:val="20"/>
              </w:rPr>
            </w:pPr>
            <w:r>
              <w:rPr>
                <w:rFonts w:asciiTheme="minorEastAsia" w:hAnsiTheme="minorEastAsia" w:eastAsiaTheme="minorEastAsia"/>
                <w:sz w:val="20"/>
              </w:rPr>
              <mc:AlternateContent>
                <mc:Choice Requires="wps">
                  <w:drawing>
                    <wp:anchor distT="0" distB="0" distL="114300" distR="114300" simplePos="0" relativeHeight="251711488" behindDoc="0" locked="0" layoutInCell="1" allowOverlap="1">
                      <wp:simplePos x="0" y="0"/>
                      <wp:positionH relativeFrom="column">
                        <wp:posOffset>3848735</wp:posOffset>
                      </wp:positionH>
                      <wp:positionV relativeFrom="paragraph">
                        <wp:posOffset>66040</wp:posOffset>
                      </wp:positionV>
                      <wp:extent cx="759460" cy="0"/>
                      <wp:effectExtent l="38100" t="76200" r="0" b="95250"/>
                      <wp:wrapNone/>
                      <wp:docPr id="22" name="直線コネクタ 22"/>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303.05pt;margin-top:5.2pt;height:0pt;width:59.8pt;z-index:251711488;mso-width-relative:page;mso-height-relative:page;" filled="f" stroked="t" coordsize="21600,21600" o:gfxdata="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7w8ALV&#10;AAAACQEAAA8AAAAAAAAAAQAgAAAAIgAAAGRycy9kb3ducmV2LnhtbFBLAQIUABQAAAAIAIdO4kBS&#10;HVzQ6gEAAI0DAAAOAAAAAAAAAAEAIAAAACQBAABkcnMvZTJvRG9jLnhtbFBLBQYAAAAABgAGAFkB&#10;AACABQAAAAA=&#10;">
                      <v:fill on="f" focussize="0,0"/>
                      <v:stroke color="#000000" joinstyle="round" startarrow="classic"/>
                      <v:imagedata o:title=""/>
                      <o:lock v:ext="edit" aspectratio="f"/>
                    </v:line>
                  </w:pict>
                </mc:Fallback>
              </mc:AlternateContent>
            </w:r>
            <w:r>
              <w:rPr>
                <w:rFonts w:hint="eastAsia" w:asciiTheme="minorEastAsia" w:hAnsiTheme="minorEastAsia" w:eastAsiaTheme="minorEastAsia"/>
                <w:sz w:val="20"/>
              </w:rPr>
              <w:t>(1)　</w:t>
            </w:r>
            <w:r>
              <w:rPr>
                <w:rFonts w:hint="eastAsia"/>
                <w:sz w:val="20"/>
              </w:rPr>
              <w:t>経常的経費を除く１</w:t>
            </w:r>
            <w:r>
              <w:rPr>
                <w:rFonts w:hint="eastAsia" w:asciiTheme="minorEastAsia" w:hAnsiTheme="minorEastAsia" w:eastAsiaTheme="minorEastAsia"/>
                <w:sz w:val="20"/>
              </w:rPr>
              <w:t>件1,000万円</w:t>
            </w:r>
            <w:r>
              <w:rPr>
                <w:rFonts w:hint="eastAsia"/>
                <w:sz w:val="20"/>
              </w:rPr>
              <w:t>以上の経費の支出命令</w:t>
            </w:r>
          </w:p>
          <w:p>
            <w:pPr>
              <w:spacing w:line="240" w:lineRule="exact"/>
              <w:ind w:left="185" w:leftChars="88"/>
              <w:rPr>
                <w:sz w:val="20"/>
              </w:rPr>
            </w:pPr>
            <w:r>
              <w:rPr>
                <w:rFonts w:asciiTheme="minorEastAsia" w:hAnsiTheme="minorEastAsia" w:eastAsiaTheme="minorEastAsia"/>
                <w:sz w:val="20"/>
              </w:rPr>
              <mc:AlternateContent>
                <mc:Choice Requires="wps">
                  <w:drawing>
                    <wp:anchor distT="0" distB="0" distL="114300" distR="114300" simplePos="0" relativeHeight="251684864" behindDoc="0" locked="0" layoutInCell="1" allowOverlap="1">
                      <wp:simplePos x="0" y="0"/>
                      <wp:positionH relativeFrom="column">
                        <wp:posOffset>-297180</wp:posOffset>
                      </wp:positionH>
                      <wp:positionV relativeFrom="paragraph">
                        <wp:posOffset>85090</wp:posOffset>
                      </wp:positionV>
                      <wp:extent cx="419100" cy="228600"/>
                      <wp:effectExtent l="0" t="0" r="0" b="0"/>
                      <wp:wrapNone/>
                      <wp:docPr id="20" name="テキスト ボックス 20"/>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wps:spPr>
                            <wps:txbx>
                              <w:txbxContent>
                                <w:p>
                                  <w:pPr>
                                    <w:rPr>
                                      <w:rFonts w:asciiTheme="minorEastAsia" w:hAnsiTheme="minorEastAsia" w:eastAsiaTheme="minorEastAsia"/>
                                    </w:rPr>
                                  </w:pPr>
                                  <w:r>
                                    <w:rPr>
                                      <w:rFonts w:hint="eastAsia" w:asciiTheme="minorEastAsia" w:hAnsiTheme="minorEastAsia" w:eastAsiaTheme="minorEastAsia"/>
                                    </w:rPr>
                                    <w:t>(P)</w:t>
                                  </w:r>
                                </w:p>
                              </w:txbxContent>
                            </wps:txbx>
                            <wps:bodyPr rot="0" vert="horz" wrap="square" lIns="48240" tIns="0" rIns="48240" bIns="0" anchor="t" anchorCtr="0" upright="1">
                              <a:noAutofit/>
                            </wps:bodyPr>
                          </wps:wsp>
                        </a:graphicData>
                      </a:graphic>
                    </wp:anchor>
                  </w:drawing>
                </mc:Choice>
                <mc:Fallback>
                  <w:pict>
                    <v:shape id="テキスト ボックス 20" o:spid="_x0000_s1026" o:spt="202" type="#_x0000_t202" style="position:absolute;left:0pt;margin-left:-23.4pt;margin-top:6.7pt;height:18pt;width:33pt;z-index:251684864;mso-width-relative:page;mso-height-relative:page;" fillcolor="#FFFFFF" filled="t" stroked="f" coordsize="21600,21600" o:gfxdata="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m5WT7WAAAACAEAAA8AAAAA&#10;AAAAAQAgAAAAIgAAAGRycy9kb3ducmV2LnhtbFBLAQIUABQAAAAIAIdO4kAh94piFgIAAPkDAAAO&#10;AAAAAAAAAAEAIAAAACUBAABkcnMvZTJvRG9jLnhtbFBLBQYAAAAABgAGAFkBAACtBQAAAAA=&#10;">
                      <v:fill on="t" focussize="0,0"/>
                      <v:stroke on="f"/>
                      <v:imagedata o:title=""/>
                      <o:lock v:ext="edit" aspectratio="f"/>
                      <v:textbox inset="1.34mm,0mm,1.34mm,0mm">
                        <w:txbxContent>
                          <w:p>
                            <w:pPr>
                              <w:rPr>
                                <w:rFonts w:asciiTheme="minorEastAsia" w:hAnsiTheme="minorEastAsia" w:eastAsiaTheme="minorEastAsia"/>
                              </w:rPr>
                            </w:pPr>
                            <w:r>
                              <w:rPr>
                                <w:rFonts w:hint="eastAsia" w:asciiTheme="minorEastAsia" w:hAnsiTheme="minorEastAsia" w:eastAsiaTheme="minorEastAsia"/>
                              </w:rPr>
                              <w:t>(P)</w:t>
                            </w:r>
                          </w:p>
                        </w:txbxContent>
                      </v:textbox>
                    </v:shape>
                  </w:pict>
                </mc:Fallback>
              </mc:AlternateContent>
            </w:r>
            <w:r>
              <w:rPr>
                <w:rFonts w:hint="eastAsia" w:asciiTheme="minorEastAsia" w:hAnsiTheme="minorEastAsia" w:eastAsiaTheme="minorEastAsia"/>
                <w:sz w:val="20"/>
              </w:rPr>
              <w:t>(2)　</w:t>
            </w:r>
            <w:r>
              <w:rPr>
                <w:rFonts w:hint="eastAsia"/>
                <w:sz w:val="20"/>
              </w:rPr>
              <w:t>休業補償</w:t>
            </w:r>
          </w:p>
          <w:p>
            <w:pPr>
              <w:spacing w:line="240" w:lineRule="exact"/>
              <w:ind w:left="185" w:leftChars="88"/>
              <w:rPr>
                <w:sz w:val="20"/>
              </w:rPr>
            </w:pPr>
            <w:r>
              <w:rPr>
                <w:rFonts w:hint="eastAsia" w:asciiTheme="minorEastAsia" w:hAnsiTheme="minorEastAsia" w:eastAsiaTheme="minorEastAsia"/>
                <w:sz w:val="20"/>
              </w:rPr>
              <w:t>(3)　</w:t>
            </w:r>
            <w:r>
              <w:rPr>
                <w:rFonts w:hint="eastAsia"/>
                <w:sz w:val="20"/>
              </w:rPr>
              <w:t>傷病補償年金</w:t>
            </w:r>
          </w:p>
          <w:p>
            <w:pPr>
              <w:spacing w:line="240" w:lineRule="exact"/>
              <w:ind w:left="185" w:leftChars="88"/>
              <w:rPr>
                <w:sz w:val="20"/>
              </w:rPr>
            </w:pPr>
            <w:r>
              <w:rPr>
                <w:rFonts w:hint="eastAsia" w:asciiTheme="minorEastAsia" w:hAnsiTheme="minorEastAsia" w:eastAsiaTheme="minorEastAsia"/>
                <w:sz w:val="20"/>
              </w:rPr>
              <w:t>(4)　</w:t>
            </w:r>
            <w:r>
              <w:rPr>
                <w:rFonts w:hint="eastAsia"/>
                <w:sz w:val="20"/>
              </w:rPr>
              <w:t>障害補償</w:t>
            </w:r>
          </w:p>
          <w:p>
            <w:pPr>
              <w:spacing w:line="240" w:lineRule="exact"/>
              <w:ind w:left="185" w:leftChars="88" w:firstLine="200" w:firstLineChars="100"/>
              <w:rPr>
                <w:sz w:val="20"/>
              </w:rPr>
            </w:pPr>
            <w:r>
              <w:rPr>
                <w:sz w:val="20"/>
              </w:rPr>
              <mc:AlternateContent>
                <mc:Choice Requires="wps">
                  <w:drawing>
                    <wp:anchor distT="0" distB="0" distL="114300" distR="114300" simplePos="0" relativeHeight="251712512" behindDoc="0" locked="0" layoutInCell="1" allowOverlap="1">
                      <wp:simplePos x="0" y="0"/>
                      <wp:positionH relativeFrom="column">
                        <wp:posOffset>1394460</wp:posOffset>
                      </wp:positionH>
                      <wp:positionV relativeFrom="paragraph">
                        <wp:posOffset>26670</wp:posOffset>
                      </wp:positionV>
                      <wp:extent cx="218440" cy="290195"/>
                      <wp:effectExtent l="0" t="0" r="10160" b="14605"/>
                      <wp:wrapNone/>
                      <wp:docPr id="19" name="左大かっこ 19"/>
                      <wp:cNvGraphicFramePr/>
                      <a:graphic xmlns:a="http://schemas.openxmlformats.org/drawingml/2006/main">
                        <a:graphicData uri="http://schemas.microsoft.com/office/word/2010/wordprocessingShape">
                          <wps:wsp>
                            <wps:cNvSpPr/>
                            <wps:spPr bwMode="auto">
                              <a:xfrm rot="10800000">
                                <a:off x="0" y="0"/>
                                <a:ext cx="218440" cy="290195"/>
                              </a:xfrm>
                              <a:prstGeom prst="leftBracket">
                                <a:avLst>
                                  <a:gd name="adj" fmla="val 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5" type="#_x0000_t85" style="position:absolute;left:0pt;margin-left:109.8pt;margin-top:2.1pt;height:22.85pt;width:17.2pt;rotation:11796480f;z-index:251712512;mso-width-relative:page;mso-height-relative:page;" filled="f" stroked="t" coordsize="21600,21600" o:gfxdata="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3YXoDY&#10;AAAACAEAAA8AAAAAAAAAAQAgAAAAIgAAAGRycy9kb3ducmV2LnhtbFBLAQIUABQAAAAIAIdO4kBA&#10;snrXIAIAAAMEAAAOAAAAAAAAAAEAIAAAACcBAABkcnMvZTJvRG9jLnhtbFBLBQYAAAAABgAGAFkB&#10;AAC5BQAAAAA=&#10;" adj="0">
                      <v:fill on="f" focussize="0,0"/>
                      <v:stroke color="#000000" joinstyle="round"/>
                      <v:imagedata o:title=""/>
                      <o:lock v:ext="edit" aspectratio="f"/>
                    </v:shape>
                  </w:pict>
                </mc:Fallback>
              </mc:AlternateContent>
            </w:r>
            <w:r>
              <w:rPr>
                <w:rFonts w:hint="eastAsia"/>
                <w:sz w:val="20"/>
              </w:rPr>
              <w:t>ア　障害補償年金</w:t>
            </w:r>
          </w:p>
          <w:p>
            <w:pPr>
              <w:spacing w:line="240" w:lineRule="exact"/>
              <w:ind w:left="185" w:leftChars="88" w:firstLine="200" w:firstLineChars="100"/>
              <w:rPr>
                <w:sz w:val="20"/>
              </w:rPr>
            </w:pPr>
            <w:r>
              <w:rPr>
                <w:sz w:val="20"/>
              </w:rPr>
              <mc:AlternateContent>
                <mc:Choice Requires="wps">
                  <w:drawing>
                    <wp:anchor distT="0" distB="0" distL="114300" distR="114300" simplePos="0" relativeHeight="251713536" behindDoc="0" locked="0" layoutInCell="1" allowOverlap="1">
                      <wp:simplePos x="0" y="0"/>
                      <wp:positionH relativeFrom="column">
                        <wp:posOffset>1612900</wp:posOffset>
                      </wp:positionH>
                      <wp:positionV relativeFrom="paragraph">
                        <wp:posOffset>27940</wp:posOffset>
                      </wp:positionV>
                      <wp:extent cx="2975610" cy="0"/>
                      <wp:effectExtent l="38100" t="76200" r="0" b="95250"/>
                      <wp:wrapNone/>
                      <wp:docPr id="18" name="直線コネクタ 18"/>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127pt;margin-top:2.2pt;height:0pt;width:234.3pt;z-index:251713536;mso-width-relative:page;mso-height-relative:page;" filled="f" stroked="t" coordsize="21600,21600" o:gfxdata="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2iSiw1AAA&#10;AAcBAAAPAAAAAAAAAAEAIAAAACIAAABkcnMvZG93bnJldi54bWxQSwECFAAUAAAACACHTuJAj2hf&#10;H+kBAACOAwAADgAAAAAAAAABACAAAAAjAQAAZHJzL2Uyb0RvYy54bWxQSwUGAAAAAAYABgBZAQAA&#10;fgUAAAAA&#10;">
                      <v:fill on="f" focussize="0,0"/>
                      <v:stroke color="#000000" joinstyle="round" startarrow="classic"/>
                      <v:imagedata o:title=""/>
                      <o:lock v:ext="edit" aspectratio="f"/>
                    </v:line>
                  </w:pict>
                </mc:Fallback>
              </mc:AlternateContent>
            </w:r>
            <w:r>
              <w:rPr>
                <w:rFonts w:hint="eastAsia"/>
                <w:sz w:val="20"/>
              </w:rPr>
              <w:t>イ　障害補償一時金</w:t>
            </w:r>
          </w:p>
          <w:p>
            <w:pPr>
              <w:spacing w:line="200" w:lineRule="exact"/>
              <w:ind w:left="185" w:leftChars="88" w:firstLine="200" w:firstLineChars="100"/>
              <w:rPr>
                <w:sz w:val="20"/>
              </w:rPr>
            </w:pPr>
          </w:p>
          <w:p>
            <w:pPr>
              <w:spacing w:line="240" w:lineRule="exact"/>
              <w:ind w:left="210"/>
              <w:rPr>
                <w:sz w:val="20"/>
              </w:rPr>
            </w:pPr>
            <w:r>
              <w:rPr>
                <w:rFonts w:hint="eastAsia"/>
                <w:sz w:val="20"/>
              </w:rPr>
              <w:t>［中略］</w:t>
            </w:r>
          </w:p>
          <w:p>
            <w:pPr>
              <w:spacing w:line="240" w:lineRule="exact"/>
              <w:ind w:left="210"/>
              <w:rPr>
                <w:sz w:val="20"/>
              </w:rPr>
            </w:pPr>
          </w:p>
          <w:p>
            <w:pPr>
              <w:spacing w:line="240" w:lineRule="exact"/>
              <w:ind w:left="210"/>
              <w:rPr>
                <w:sz w:val="20"/>
              </w:rPr>
            </w:pPr>
            <w:r>
              <w:rPr>
                <w:sz w:val="20"/>
              </w:rPr>
              <w:t>（随意契約の限度額)</w:t>
            </w:r>
          </w:p>
          <w:p>
            <w:pPr>
              <w:spacing w:line="240" w:lineRule="exact"/>
              <w:ind w:left="210" w:hanging="210"/>
              <w:rPr>
                <w:sz w:val="20"/>
              </w:rPr>
            </w:pPr>
            <w:r>
              <w:rPr>
                <w:rFonts w:asciiTheme="minorEastAsia" w:hAnsiTheme="minorEastAsia" w:eastAsiaTheme="minorEastAsia"/>
                <w:sz w:val="20"/>
              </w:rPr>
              <mc:AlternateContent>
                <mc:Choice Requires="wps">
                  <w:drawing>
                    <wp:anchor distT="0" distB="0" distL="114300" distR="114300" simplePos="0" relativeHeight="251736064" behindDoc="0" locked="0" layoutInCell="1" allowOverlap="1">
                      <wp:simplePos x="0" y="0"/>
                      <wp:positionH relativeFrom="column">
                        <wp:posOffset>3999230</wp:posOffset>
                      </wp:positionH>
                      <wp:positionV relativeFrom="paragraph">
                        <wp:posOffset>404495</wp:posOffset>
                      </wp:positionV>
                      <wp:extent cx="218440" cy="824230"/>
                      <wp:effectExtent l="0" t="0" r="10160" b="13970"/>
                      <wp:wrapNone/>
                      <wp:docPr id="15" name="左大かっこ 15"/>
                      <wp:cNvGraphicFramePr/>
                      <a:graphic xmlns:a="http://schemas.openxmlformats.org/drawingml/2006/main">
                        <a:graphicData uri="http://schemas.microsoft.com/office/word/2010/wordprocessingShape">
                          <wps:wsp>
                            <wps:cNvSpPr/>
                            <wps:spPr bwMode="auto">
                              <a:xfrm rot="10800000">
                                <a:off x="0" y="0"/>
                                <a:ext cx="218440" cy="824230"/>
                              </a:xfrm>
                              <a:prstGeom prst="leftBracket">
                                <a:avLst>
                                  <a:gd name="adj" fmla="val 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5" type="#_x0000_t85" style="position:absolute;left:0pt;margin-left:314.9pt;margin-top:31.85pt;height:64.9pt;width:17.2pt;rotation:11796480f;z-index:251736064;mso-width-relative:page;mso-height-relative:page;" filled="f" stroked="t" coordsize="21600,21600" o:gfxdata="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PwW33Z&#10;AAAACgEAAA8AAAAAAAAAAQAgAAAAIgAAAGRycy9kb3ducmV2LnhtbFBLAQIUABQAAAAIAIdO4kCE&#10;enG6HwIAAAMEAAAOAAAAAAAAAAEAIAAAACgBAABkcnMvZTJvRG9jLnhtbFBLBQYAAAAABgAGAFkB&#10;AAC5BQAAAAA=&#10;" adj="0">
                      <v:fill on="f" focussize="0,0"/>
                      <v:stroke color="#000000" joinstyle="round"/>
                      <v:imagedata o:title=""/>
                      <o:lock v:ext="edit" aspectratio="f"/>
                    </v:shape>
                  </w:pict>
                </mc:Fallback>
              </mc:AlternateContent>
            </w:r>
            <w:r>
              <w:rPr>
                <w:rFonts w:hint="eastAsia" w:asciiTheme="minorEastAsia" w:hAnsiTheme="minorEastAsia" w:eastAsiaTheme="minorEastAsia"/>
                <w:sz w:val="20"/>
              </w:rPr>
              <w:t>第24</w:t>
            </w:r>
            <w:r>
              <w:rPr>
                <w:rFonts w:asciiTheme="minorEastAsia" w:hAnsiTheme="minorEastAsia" w:eastAsiaTheme="minorEastAsia"/>
                <w:sz w:val="20"/>
              </w:rPr>
              <w:t>条</w:t>
            </w:r>
            <w:r>
              <w:rPr>
                <w:sz w:val="20"/>
              </w:rPr>
              <w:t>　令第</w:t>
            </w:r>
            <w:r>
              <w:rPr>
                <w:rFonts w:hint="eastAsia" w:asciiTheme="minorEastAsia" w:hAnsiTheme="minorEastAsia" w:eastAsiaTheme="minorEastAsia"/>
                <w:sz w:val="20"/>
              </w:rPr>
              <w:t>167</w:t>
            </w:r>
            <w:r>
              <w:rPr>
                <w:rFonts w:asciiTheme="minorEastAsia" w:hAnsiTheme="minorEastAsia" w:eastAsiaTheme="minorEastAsia"/>
                <w:sz w:val="20"/>
              </w:rPr>
              <w:t>条の</w:t>
            </w:r>
            <w:r>
              <w:rPr>
                <w:rFonts w:hint="eastAsia" w:asciiTheme="minorEastAsia" w:hAnsiTheme="minorEastAsia" w:eastAsiaTheme="minorEastAsia"/>
                <w:sz w:val="20"/>
              </w:rPr>
              <w:t>２</w:t>
            </w:r>
            <w:r>
              <w:rPr>
                <w:rFonts w:asciiTheme="minorEastAsia" w:hAnsiTheme="minorEastAsia" w:eastAsiaTheme="minorEastAsia"/>
                <w:sz w:val="20"/>
              </w:rPr>
              <w:t>第</w:t>
            </w:r>
            <w:r>
              <w:rPr>
                <w:rFonts w:hint="eastAsia"/>
                <w:sz w:val="20"/>
              </w:rPr>
              <w:t>１</w:t>
            </w:r>
            <w:r>
              <w:rPr>
                <w:sz w:val="20"/>
              </w:rPr>
              <w:t>項第</w:t>
            </w:r>
            <w:r>
              <w:rPr>
                <w:rFonts w:hint="eastAsia"/>
                <w:sz w:val="20"/>
              </w:rPr>
              <w:t>１</w:t>
            </w:r>
            <w:r>
              <w:rPr>
                <w:sz w:val="20"/>
              </w:rPr>
              <w:t>号の規定により随意契約によることができる契約は、</w:t>
            </w:r>
            <w:r>
              <w:rPr>
                <w:rFonts w:hint="eastAsia"/>
                <w:sz w:val="20"/>
              </w:rPr>
              <w:t>次に掲げる契約の種類に応じ当該金額以下のものとする。</w:t>
            </w:r>
          </w:p>
          <w:tbl>
            <w:tblPr>
              <w:tblStyle w:val="8"/>
              <w:tblW w:w="6184" w:type="dxa"/>
              <w:jc w:val="righ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115"/>
              <w:gridCol w:w="20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4115" w:type="dxa"/>
                  <w:tcBorders>
                    <w:top w:val="outset" w:color="auto" w:sz="6" w:space="0"/>
                    <w:left w:val="outset" w:color="auto" w:sz="6" w:space="0"/>
                    <w:bottom w:val="outset" w:color="auto" w:sz="6" w:space="0"/>
                    <w:right w:val="outset" w:color="auto" w:sz="6" w:space="0"/>
                  </w:tcBorders>
                  <w:shd w:val="clear" w:color="auto" w:fill="FFFFFF"/>
                </w:tcPr>
                <w:p>
                  <w:pPr>
                    <w:spacing w:line="240" w:lineRule="exact"/>
                    <w:ind w:left="210" w:hanging="210"/>
                    <w:jc w:val="center"/>
                    <w:rPr>
                      <w:rFonts w:ascii="Arial Unicode MS" w:hAnsi="Arial Unicode MS" w:eastAsia="Arial Unicode MS" w:cs="Arial Unicode MS"/>
                      <w:spacing w:val="20"/>
                      <w:sz w:val="20"/>
                    </w:rPr>
                  </w:pPr>
                  <w:r>
                    <w:rPr>
                      <w:rFonts w:hint="eastAsia"/>
                      <w:spacing w:val="20"/>
                      <w:sz w:val="20"/>
                    </w:rPr>
                    <w:t>契約の種類</w:t>
                  </w:r>
                </w:p>
              </w:tc>
              <w:tc>
                <w:tcPr>
                  <w:tcW w:w="2069" w:type="dxa"/>
                  <w:tcBorders>
                    <w:top w:val="outset" w:color="auto" w:sz="6" w:space="0"/>
                    <w:left w:val="outset" w:color="auto" w:sz="6" w:space="0"/>
                    <w:bottom w:val="outset" w:color="auto" w:sz="6" w:space="0"/>
                    <w:right w:val="outset" w:color="auto" w:sz="6" w:space="0"/>
                  </w:tcBorders>
                  <w:shd w:val="clear" w:color="auto" w:fill="FFFFFF"/>
                </w:tcPr>
                <w:p>
                  <w:pPr>
                    <w:spacing w:line="240" w:lineRule="exact"/>
                    <w:jc w:val="center"/>
                    <w:rPr>
                      <w:rFonts w:ascii="Arial Unicode MS" w:hAnsi="Arial Unicode MS" w:eastAsia="Arial Unicode MS" w:cs="Arial Unicode MS"/>
                      <w:spacing w:val="20"/>
                      <w:sz w:val="20"/>
                    </w:rPr>
                  </w:pPr>
                  <w:r>
                    <w:rPr>
                      <w:rFonts w:hint="eastAsia"/>
                      <w:spacing w:val="20"/>
                      <w:sz w:val="20"/>
                    </w:rPr>
                    <w:t>金額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4115" w:type="dxa"/>
                  <w:tcBorders>
                    <w:top w:val="outset" w:color="auto" w:sz="6" w:space="0"/>
                    <w:left w:val="outset" w:color="auto" w:sz="6" w:space="0"/>
                    <w:bottom w:val="outset" w:color="auto" w:sz="6" w:space="0"/>
                    <w:right w:val="outset" w:color="auto" w:sz="6" w:space="0"/>
                  </w:tcBorders>
                  <w:shd w:val="clear" w:color="auto" w:fill="FFFFFF"/>
                </w:tcPr>
                <w:p>
                  <w:pPr>
                    <w:spacing w:line="240" w:lineRule="exact"/>
                    <w:ind w:left="210" w:hanging="210"/>
                    <w:rPr>
                      <w:rFonts w:cs="Arial Unicode MS" w:asciiTheme="minorEastAsia" w:hAnsiTheme="minorEastAsia" w:eastAsiaTheme="minorEastAsia"/>
                      <w:spacing w:val="20"/>
                      <w:sz w:val="20"/>
                    </w:rPr>
                  </w:pPr>
                  <w:r>
                    <w:rPr>
                      <w:rFonts w:asciiTheme="minorEastAsia" w:hAnsiTheme="minorEastAsia" w:eastAsiaTheme="minorEastAsia"/>
                      <w:spacing w:val="20"/>
                      <w:sz w:val="20"/>
                    </w:rPr>
                    <w:t>(1)　工事又は製造の請負</w:t>
                  </w:r>
                </w:p>
              </w:tc>
              <w:tc>
                <w:tcPr>
                  <w:tcW w:w="2069" w:type="dxa"/>
                  <w:tcBorders>
                    <w:top w:val="outset" w:color="auto" w:sz="6" w:space="0"/>
                    <w:left w:val="outset" w:color="auto" w:sz="6" w:space="0"/>
                    <w:bottom w:val="outset" w:color="auto" w:sz="6" w:space="0"/>
                    <w:right w:val="outset" w:color="auto" w:sz="6" w:space="0"/>
                  </w:tcBorders>
                  <w:shd w:val="clear" w:color="auto" w:fill="FFFFFF"/>
                </w:tcPr>
                <w:p>
                  <w:pPr>
                    <w:spacing w:line="240" w:lineRule="exact"/>
                    <w:jc w:val="right"/>
                    <w:rPr>
                      <w:rFonts w:cs="Arial Unicode MS" w:asciiTheme="minorEastAsia" w:hAnsiTheme="minorEastAsia" w:eastAsiaTheme="minorEastAsia"/>
                      <w:spacing w:val="20"/>
                      <w:sz w:val="20"/>
                    </w:rPr>
                  </w:pPr>
                  <w:r>
                    <w:rPr>
                      <w:rFonts w:asciiTheme="minorEastAsia" w:hAnsiTheme="minorEastAsia" w:eastAsiaTheme="minorEastAsia"/>
                      <w:spacing w:val="20"/>
                      <w:sz w:val="20"/>
                    </w:rPr>
                    <w:t>130万円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4115" w:type="dxa"/>
                  <w:tcBorders>
                    <w:top w:val="outset" w:color="auto" w:sz="6" w:space="0"/>
                    <w:left w:val="outset" w:color="auto" w:sz="6" w:space="0"/>
                    <w:bottom w:val="outset" w:color="auto" w:sz="6" w:space="0"/>
                    <w:right w:val="outset" w:color="auto" w:sz="6" w:space="0"/>
                  </w:tcBorders>
                  <w:shd w:val="clear" w:color="auto" w:fill="FFFFFF"/>
                </w:tcPr>
                <w:p>
                  <w:pPr>
                    <w:spacing w:line="240" w:lineRule="exact"/>
                    <w:ind w:left="210" w:hanging="210"/>
                    <w:rPr>
                      <w:rFonts w:cs="Arial Unicode MS" w:asciiTheme="minorEastAsia" w:hAnsiTheme="minorEastAsia" w:eastAsiaTheme="minorEastAsia"/>
                      <w:spacing w:val="20"/>
                      <w:sz w:val="20"/>
                    </w:rPr>
                  </w:pPr>
                  <w:r>
                    <w:rPr>
                      <w:rFonts w:asciiTheme="minorEastAsia" w:hAnsiTheme="minorEastAsia" w:eastAsiaTheme="minorEastAsia"/>
                      <w:spacing w:val="20"/>
                      <w:sz w:val="20"/>
                    </w:rPr>
                    <w:t>(2)　財産の買入れ</w:t>
                  </w:r>
                </w:p>
              </w:tc>
              <w:tc>
                <w:tcPr>
                  <w:tcW w:w="2069" w:type="dxa"/>
                  <w:tcBorders>
                    <w:top w:val="outset" w:color="auto" w:sz="6" w:space="0"/>
                    <w:left w:val="outset" w:color="auto" w:sz="6" w:space="0"/>
                    <w:bottom w:val="outset" w:color="auto" w:sz="6" w:space="0"/>
                    <w:right w:val="outset" w:color="auto" w:sz="6" w:space="0"/>
                  </w:tcBorders>
                  <w:shd w:val="clear" w:color="auto" w:fill="FFFFFF"/>
                </w:tcPr>
                <w:p>
                  <w:pPr>
                    <w:spacing w:line="240" w:lineRule="exact"/>
                    <w:jc w:val="right"/>
                    <w:rPr>
                      <w:rFonts w:cs="Arial Unicode MS" w:asciiTheme="minorEastAsia" w:hAnsiTheme="minorEastAsia" w:eastAsiaTheme="minorEastAsia"/>
                      <w:spacing w:val="20"/>
                      <w:sz w:val="20"/>
                    </w:rPr>
                  </w:pPr>
                  <w:r>
                    <w:rPr>
                      <w:rFonts w:asciiTheme="minorEastAsia" w:hAnsiTheme="minorEastAsia" w:eastAsiaTheme="minorEastAsia"/>
                      <w:spacing w:val="20"/>
                      <w:sz w:val="20"/>
                    </w:rPr>
                    <w:t>80万円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4115" w:type="dxa"/>
                  <w:tcBorders>
                    <w:top w:val="outset" w:color="auto" w:sz="6" w:space="0"/>
                    <w:left w:val="outset" w:color="auto" w:sz="6" w:space="0"/>
                    <w:bottom w:val="outset" w:color="auto" w:sz="6" w:space="0"/>
                    <w:right w:val="outset" w:color="auto" w:sz="6" w:space="0"/>
                  </w:tcBorders>
                  <w:shd w:val="clear" w:color="auto" w:fill="FFFFFF"/>
                </w:tcPr>
                <w:p>
                  <w:pPr>
                    <w:spacing w:line="240" w:lineRule="exact"/>
                    <w:ind w:left="210" w:hanging="210"/>
                    <w:rPr>
                      <w:rFonts w:cs="Arial Unicode MS" w:asciiTheme="minorEastAsia" w:hAnsiTheme="minorEastAsia" w:eastAsiaTheme="minorEastAsia"/>
                      <w:spacing w:val="20"/>
                      <w:sz w:val="20"/>
                    </w:rPr>
                  </w:pPr>
                  <w:r>
                    <w:rPr>
                      <w:rFonts w:asciiTheme="minorEastAsia" w:hAnsiTheme="minorEastAsia" w:eastAsiaTheme="minorEastAsia"/>
                      <w:spacing w:val="20"/>
                      <w:sz w:val="20"/>
                    </w:rPr>
                    <w:t>(3)　物件の借入れ</w:t>
                  </w:r>
                </w:p>
              </w:tc>
              <w:tc>
                <w:tcPr>
                  <w:tcW w:w="2069" w:type="dxa"/>
                  <w:tcBorders>
                    <w:top w:val="outset" w:color="auto" w:sz="6" w:space="0"/>
                    <w:left w:val="outset" w:color="auto" w:sz="6" w:space="0"/>
                    <w:bottom w:val="outset" w:color="auto" w:sz="6" w:space="0"/>
                    <w:right w:val="outset" w:color="auto" w:sz="6" w:space="0"/>
                  </w:tcBorders>
                  <w:shd w:val="clear" w:color="auto" w:fill="FFFFFF"/>
                </w:tcPr>
                <w:p>
                  <w:pPr>
                    <w:spacing w:line="240" w:lineRule="exact"/>
                    <w:jc w:val="right"/>
                    <w:rPr>
                      <w:rFonts w:cs="Arial Unicode MS" w:asciiTheme="minorEastAsia" w:hAnsiTheme="minorEastAsia" w:eastAsiaTheme="minorEastAsia"/>
                      <w:spacing w:val="20"/>
                      <w:sz w:val="20"/>
                    </w:rPr>
                  </w:pPr>
                  <w:r>
                    <w:rPr>
                      <w:rFonts w:asciiTheme="minorEastAsia" w:hAnsiTheme="minorEastAsia" w:eastAsiaTheme="minorEastAsia"/>
                      <w:spacing w:val="20"/>
                      <w:sz w:val="20"/>
                    </w:rPr>
                    <w:t>40万円</w:t>
                  </w:r>
                </w:p>
              </w:tc>
            </w:tr>
          </w:tbl>
          <w:p>
            <w:pPr>
              <w:spacing w:line="240" w:lineRule="exact"/>
              <w:ind w:firstLine="200" w:firstLineChars="100"/>
              <w:rPr>
                <w:sz w:val="20"/>
              </w:rPr>
            </w:pPr>
          </w:p>
          <w:p>
            <w:pPr>
              <w:spacing w:line="240" w:lineRule="exact"/>
              <w:ind w:firstLine="200" w:firstLineChars="100"/>
              <w:rPr>
                <w:sz w:val="20"/>
              </w:rPr>
            </w:pPr>
            <w:r>
              <w:rPr>
                <w:rFonts w:hint="eastAsia"/>
                <w:sz w:val="20"/>
              </w:rPr>
              <w:t>［</w:t>
            </w:r>
            <w:r>
              <w:rPr>
                <w:rFonts w:hint="eastAsia" w:asciiTheme="minorEastAsia" w:hAnsiTheme="minorEastAsia" w:eastAsiaTheme="minorEastAsia"/>
                <w:sz w:val="20"/>
              </w:rPr>
              <w:t>第25条以下</w:t>
            </w:r>
            <w:r>
              <w:rPr>
                <w:rFonts w:hint="eastAsia"/>
                <w:sz w:val="20"/>
              </w:rPr>
              <w:t>略］</w:t>
            </w:r>
          </w:p>
        </w:tc>
        <w:tc>
          <w:tcPr>
            <w:tcW w:w="1984" w:type="dxa"/>
          </w:tcPr>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jc w:val="right"/>
            </w:pPr>
            <w:r>
              <w:rPr>
                <w:rFonts w:hint="eastAsia"/>
              </w:rPr>
              <w:t>（　Q　）</w:t>
            </w:r>
          </w:p>
          <w:p>
            <w:pPr>
              <w:spacing w:line="240" w:lineRule="exact"/>
              <w:jc w:val="right"/>
            </w:pPr>
          </w:p>
          <w:p>
            <w:pPr>
              <w:spacing w:line="240" w:lineRule="exact"/>
              <w:jc w:val="right"/>
            </w:pPr>
          </w:p>
          <w:p>
            <w:pPr>
              <w:spacing w:line="240" w:lineRule="exact"/>
            </w:pPr>
          </w:p>
          <w:p>
            <w:pPr>
              <w:spacing w:line="460" w:lineRule="exact"/>
              <w:jc w:val="right"/>
              <w:rPr>
                <w:sz w:val="20"/>
              </w:rPr>
            </w:pPr>
            <w:r>
              <w:rPr>
                <w:sz w:val="20"/>
              </w:rPr>
              <mc:AlternateContent>
                <mc:Choice Requires="wps">
                  <w:drawing>
                    <wp:anchor distT="0" distB="0" distL="114300" distR="114300" simplePos="0" relativeHeight="251731968" behindDoc="0" locked="0" layoutInCell="1" allowOverlap="1">
                      <wp:simplePos x="0" y="0"/>
                      <wp:positionH relativeFrom="column">
                        <wp:posOffset>8255</wp:posOffset>
                      </wp:positionH>
                      <wp:positionV relativeFrom="paragraph">
                        <wp:posOffset>1552575</wp:posOffset>
                      </wp:positionV>
                      <wp:extent cx="369570" cy="635"/>
                      <wp:effectExtent l="38100" t="76200" r="0" b="94615"/>
                      <wp:wrapNone/>
                      <wp:docPr id="14" name="直線コネクタ 14"/>
                      <wp:cNvGraphicFramePr/>
                      <a:graphic xmlns:a="http://schemas.openxmlformats.org/drawingml/2006/main">
                        <a:graphicData uri="http://schemas.microsoft.com/office/word/2010/wordprocessingShape">
                          <wps:wsp>
                            <wps:cNvCnPr>
                              <a:cxnSpLocks noChangeShapeType="1"/>
                            </wps:cNvCnPr>
                            <wps:spPr bwMode="auto">
                              <a:xfrm>
                                <a:off x="0" y="0"/>
                                <a:ext cx="369570" cy="635"/>
                              </a:xfrm>
                              <a:prstGeom prst="line">
                                <a:avLst/>
                              </a:prstGeom>
                              <a:noFill/>
                              <a:ln w="9525">
                                <a:solidFill>
                                  <a:srgbClr val="000000"/>
                                </a:solidFill>
                                <a:round/>
                                <a:headEnd type="stealth" w="med" len="med"/>
                              </a:ln>
                            </wps:spPr>
                            <wps:bodyPr/>
                          </wps:wsp>
                        </a:graphicData>
                      </a:graphic>
                    </wp:anchor>
                  </w:drawing>
                </mc:Choice>
                <mc:Fallback>
                  <w:pict>
                    <v:line id="_x0000_s1026" o:spid="_x0000_s1026" o:spt="20" style="position:absolute;left:0pt;margin-left:0.65pt;margin-top:122.25pt;height:0.05pt;width:29.1pt;z-index:251731968;mso-width-relative:page;mso-height-relative:page;" filled="f" stroked="t" coordsize="21600,21600" o:gfxdata="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AYpX&#10;1AAAAAgBAAAPAAAAAAAAAAEAIAAAACIAAABkcnMvZG93bnJldi54bWxQSwECFAAUAAAACACHTuJA&#10;RVltsOwBAACPAwAADgAAAAAAAAABACAAAAAjAQAAZHJzL2Uyb0RvYy54bWxQSwUGAAAAAAYABgBZ&#10;AQAAgQUAAAAA&#10;">
                      <v:fill on="f" focussize="0,0"/>
                      <v:stroke color="#000000" joinstyle="round" startarrow="classic"/>
                      <v:imagedata o:title=""/>
                      <o:lock v:ext="edit" aspectratio="f"/>
                    </v:line>
                  </w:pict>
                </mc:Fallback>
              </mc:AlternateContent>
            </w:r>
            <w:r>
              <w:rPr>
                <w:sz w:val="20"/>
              </w:rPr>
              <mc:AlternateContent>
                <mc:Choice Requires="wps">
                  <w:drawing>
                    <wp:anchor distT="0" distB="0" distL="114300" distR="114300" simplePos="0" relativeHeight="251732992" behindDoc="0" locked="0" layoutInCell="1" allowOverlap="1">
                      <wp:simplePos x="0" y="0"/>
                      <wp:positionH relativeFrom="column">
                        <wp:posOffset>245745</wp:posOffset>
                      </wp:positionH>
                      <wp:positionV relativeFrom="paragraph">
                        <wp:posOffset>1381125</wp:posOffset>
                      </wp:positionV>
                      <wp:extent cx="905510" cy="360680"/>
                      <wp:effectExtent l="0" t="0" r="0" b="1270"/>
                      <wp:wrapNone/>
                      <wp:docPr id="13" name="テキスト ボックス 13"/>
                      <wp:cNvGraphicFramePr/>
                      <a:graphic xmlns:a="http://schemas.openxmlformats.org/drawingml/2006/main">
                        <a:graphicData uri="http://schemas.microsoft.com/office/word/2010/wordprocessingShape">
                          <wps:wsp>
                            <wps:cNvSpPr txBox="1">
                              <a:spLocks noChangeArrowheads="1"/>
                            </wps:cNvSpPr>
                            <wps:spPr bwMode="auto">
                              <a:xfrm>
                                <a:off x="0" y="0"/>
                                <a:ext cx="905510" cy="360680"/>
                              </a:xfrm>
                              <a:prstGeom prst="rect">
                                <a:avLst/>
                              </a:prstGeom>
                              <a:noFill/>
                              <a:ln>
                                <a:noFill/>
                              </a:ln>
                            </wps:spPr>
                            <wps:txbx>
                              <w:txbxContent>
                                <w:p>
                                  <w:r>
                                    <w:rPr>
                                      <w:rFonts w:hint="eastAsia"/>
                                    </w:rPr>
                                    <w:t>（　S　）</w:t>
                                  </w:r>
                                </w:p>
                              </w:txbxContent>
                            </wps:txbx>
                            <wps:bodyPr rot="0" vert="horz" wrap="square" lIns="91440" tIns="45720" rIns="91440" bIns="45720" anchor="t" anchorCtr="0" upright="1">
                              <a:noAutofit/>
                            </wps:bodyPr>
                          </wps:wsp>
                        </a:graphicData>
                      </a:graphic>
                    </wp:anchor>
                  </w:drawing>
                </mc:Choice>
                <mc:Fallback>
                  <w:pict>
                    <v:shape id="テキスト ボックス 13" o:spid="_x0000_s1026" o:spt="202" type="#_x0000_t202" style="position:absolute;left:0pt;margin-left:19.35pt;margin-top:108.75pt;height:28.4pt;width:71.3pt;z-index:251732992;mso-width-relative:page;mso-height-relative:page;" filled="f" stroked="f" coordsize="21600,21600" o:gfxdata="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WEEtnXAAAACgEAAA8AAAAAAAAAAQAgAAAA&#10;IgAAAGRycy9kb3ducmV2LnhtbFBLAQIUABQAAAAIAIdO4kBl492hDAIAANgDAAAOAAAAAAAAAAEA&#10;IAAAACYBAABkcnMvZTJvRG9jLnhtbFBLBQYAAAAABgAGAFkBAACkBQAAAAA=&#10;">
                      <v:fill on="f" focussize="0,0"/>
                      <v:stroke on="f"/>
                      <v:imagedata o:title=""/>
                      <o:lock v:ext="edit" aspectratio="f"/>
                      <v:textbox>
                        <w:txbxContent>
                          <w:p>
                            <w:r>
                              <w:rPr>
                                <w:rFonts w:hint="eastAsia"/>
                              </w:rPr>
                              <w:t>（　S　）</w:t>
                            </w:r>
                          </w:p>
                        </w:txbxContent>
                      </v:textbox>
                    </v:shape>
                  </w:pict>
                </mc:Fallback>
              </mc:AlternateContent>
            </w:r>
            <w:r>
              <w:rPr>
                <w:rFonts w:hint="eastAsia"/>
              </w:rPr>
              <w:t>（　R　）</w:t>
            </w:r>
          </w:p>
        </w:tc>
      </w:tr>
      <w:tr>
        <w:tblPrEx>
          <w:tblLayout w:type="fixed"/>
          <w:tblCellMar>
            <w:top w:w="0" w:type="dxa"/>
            <w:left w:w="99" w:type="dxa"/>
            <w:bottom w:w="0" w:type="dxa"/>
            <w:right w:w="99" w:type="dxa"/>
          </w:tblCellMar>
        </w:tblPrEx>
        <w:tc>
          <w:tcPr>
            <w:tcW w:w="6644" w:type="dxa"/>
            <w:vAlign w:val="center"/>
          </w:tcPr>
          <w:p>
            <w:pPr>
              <w:pStyle w:val="3"/>
              <w:spacing w:line="300" w:lineRule="exact"/>
              <w:ind w:firstLine="600" w:firstLineChars="300"/>
              <w:rPr>
                <w:rFonts w:ascii="ＭＳ 明朝"/>
                <w:sz w:val="20"/>
              </w:rPr>
            </w:pPr>
            <w:r>
              <w:rPr>
                <w:rFonts w:ascii="ＭＳ ゴシック" w:eastAsia="ＭＳ ゴシック"/>
                <w:sz w:val="20"/>
              </w:rPr>
              <mc:AlternateContent>
                <mc:Choice Requires="wps">
                  <w:drawing>
                    <wp:anchor distT="0" distB="0" distL="114300" distR="114300" simplePos="0" relativeHeight="251658240" behindDoc="1" locked="0" layoutInCell="1" allowOverlap="1">
                      <wp:simplePos x="0" y="0"/>
                      <wp:positionH relativeFrom="column">
                        <wp:posOffset>-344805</wp:posOffset>
                      </wp:positionH>
                      <wp:positionV relativeFrom="paragraph">
                        <wp:posOffset>31115</wp:posOffset>
                      </wp:positionV>
                      <wp:extent cx="551180" cy="2409825"/>
                      <wp:effectExtent l="0" t="0" r="20320" b="28575"/>
                      <wp:wrapNone/>
                      <wp:docPr id="12" name="左大かっこ 12"/>
                      <wp:cNvGraphicFramePr/>
                      <a:graphic xmlns:a="http://schemas.openxmlformats.org/drawingml/2006/main">
                        <a:graphicData uri="http://schemas.microsoft.com/office/word/2010/wordprocessingShape">
                          <wps:wsp>
                            <wps:cNvSpPr/>
                            <wps:spPr bwMode="auto">
                              <a:xfrm>
                                <a:off x="0" y="0"/>
                                <a:ext cx="551180" cy="2409825"/>
                              </a:xfrm>
                              <a:prstGeom prst="leftBracket">
                                <a:avLst>
                                  <a:gd name="adj" fmla="val 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5" type="#_x0000_t85" style="position:absolute;left:0pt;margin-left:-27.15pt;margin-top:2.45pt;height:189.75pt;width:43.4pt;z-index:-251658240;mso-width-relative:page;mso-height-relative:page;" filled="f" stroked="t" coordsize="21600,21600" o:gfxdata="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E3HUs1wAAAAgBAAAP&#10;AAAAAAAAAAEAIAAAACIAAABkcnMvZG93bnJldi54bWxQSwECFAAUAAAACACHTuJAJeNfthkCAAD1&#10;AwAADgAAAAAAAAABACAAAAAmAQAAZHJzL2Uyb0RvYy54bWxQSwUGAAAAAAYABgBZAQAAsQUAAAAA&#10;" adj="0">
                      <v:fill on="f" focussize="0,0"/>
                      <v:stroke color="#000000" joinstyle="round"/>
                      <v:imagedata o:title=""/>
                      <o:lock v:ext="edit" aspectratio="f"/>
                    </v:shape>
                  </w:pict>
                </mc:Fallback>
              </mc:AlternateContent>
            </w:r>
            <w:r>
              <w:rPr>
                <w:rFonts w:hint="eastAsia" w:ascii="ＭＳ 明朝"/>
                <w:sz w:val="20"/>
              </w:rPr>
              <w:t>附　則</w:t>
            </w:r>
          </w:p>
          <w:p>
            <w:pPr>
              <w:spacing w:line="300" w:lineRule="exact"/>
              <w:ind w:firstLine="200" w:firstLineChars="100"/>
              <w:rPr>
                <w:sz w:val="20"/>
              </w:rPr>
            </w:pPr>
            <w:r>
              <w:rPr>
                <w:rFonts w:hint="eastAsia"/>
                <w:sz w:val="20"/>
              </w:rPr>
              <w:t>（施行期日)</w:t>
            </w:r>
          </w:p>
          <w:p>
            <w:pPr>
              <w:spacing w:line="300" w:lineRule="exact"/>
              <w:rPr>
                <w:sz w:val="20"/>
              </w:rPr>
            </w:pPr>
            <w:r>
              <w:rPr>
                <w:rFonts w:hint="eastAsia"/>
                <w:sz w:val="20"/>
              </w:rPr>
              <w:t>１　この規則は、公布の日から施行する。</w:t>
            </w:r>
          </w:p>
          <w:p>
            <w:pPr>
              <w:spacing w:line="300" w:lineRule="exact"/>
              <w:ind w:firstLine="200" w:firstLineChars="100"/>
              <w:rPr>
                <w:sz w:val="20"/>
              </w:rPr>
            </w:pPr>
            <w:r>
              <w:rPr>
                <w:rFonts w:hint="eastAsia"/>
                <w:sz w:val="20"/>
              </w:rPr>
              <w:t>（△△規則の廃止)</w:t>
            </w:r>
          </w:p>
          <w:p>
            <w:pPr>
              <w:spacing w:line="300" w:lineRule="exact"/>
              <w:rPr>
                <w:sz w:val="20"/>
              </w:rPr>
            </w:pPr>
            <w:r>
              <w:rPr>
                <w:rFonts w:hint="eastAsia"/>
                <w:sz w:val="20"/>
              </w:rPr>
              <w:t>２　△△規則（平成○年○○市規則第○号）は、廃止する。</w:t>
            </w:r>
          </w:p>
          <w:p>
            <w:pPr>
              <w:spacing w:line="300" w:lineRule="exact"/>
              <w:ind w:firstLine="200" w:firstLineChars="100"/>
              <w:rPr>
                <w:sz w:val="20"/>
              </w:rPr>
            </w:pPr>
            <w:r>
              <w:rPr>
                <w:rFonts w:hint="eastAsia"/>
                <w:sz w:val="20"/>
              </w:rPr>
              <w:t>（経過措置)</w:t>
            </w:r>
          </w:p>
          <w:p>
            <w:pPr>
              <w:spacing w:line="300" w:lineRule="exact"/>
              <w:rPr>
                <w:sz w:val="20"/>
              </w:rPr>
            </w:pPr>
            <w:r>
              <w:rPr>
                <w:rFonts w:ascii="ＭＳ ゴシック" w:eastAsia="ＭＳ ゴシック"/>
                <w:sz w:val="20"/>
              </w:rPr>
              <mc:AlternateContent>
                <mc:Choice Requires="wps">
                  <w:drawing>
                    <wp:anchor distT="0" distB="0" distL="114300" distR="114300" simplePos="0" relativeHeight="251737088" behindDoc="0" locked="0" layoutInCell="1" allowOverlap="1">
                      <wp:simplePos x="0" y="0"/>
                      <wp:positionH relativeFrom="column">
                        <wp:posOffset>-819150</wp:posOffset>
                      </wp:positionH>
                      <wp:positionV relativeFrom="paragraph">
                        <wp:posOffset>26670</wp:posOffset>
                      </wp:positionV>
                      <wp:extent cx="772160" cy="228600"/>
                      <wp:effectExtent l="0" t="0" r="8890" b="0"/>
                      <wp:wrapNone/>
                      <wp:docPr id="10" name="テキスト ボックス 10"/>
                      <wp:cNvGraphicFramePr/>
                      <a:graphic xmlns:a="http://schemas.openxmlformats.org/drawingml/2006/main">
                        <a:graphicData uri="http://schemas.microsoft.com/office/word/2010/wordprocessingShape">
                          <wps:wsp>
                            <wps:cNvSpPr txBox="1">
                              <a:spLocks noChangeArrowheads="1"/>
                            </wps:cNvSpPr>
                            <wps:spPr bwMode="auto">
                              <a:xfrm>
                                <a:off x="0" y="0"/>
                                <a:ext cx="772160" cy="228600"/>
                              </a:xfrm>
                              <a:prstGeom prst="rect">
                                <a:avLst/>
                              </a:prstGeom>
                              <a:noFill/>
                              <a:ln>
                                <a:noFill/>
                              </a:ln>
                            </wps:spPr>
                            <wps:txbx>
                              <w:txbxContent>
                                <w:p>
                                  <w:r>
                                    <w:rPr>
                                      <w:rFonts w:hint="eastAsia"/>
                                    </w:rPr>
                                    <w:t>（　</w:t>
                                  </w:r>
                                  <w:r>
                                    <w:rPr>
                                      <w:rFonts w:eastAsiaTheme="minorEastAsia" w:cstheme="majorHAnsi"/>
                                    </w:rPr>
                                    <w:t>D</w:t>
                                  </w:r>
                                  <w:r>
                                    <w:rPr>
                                      <w:rFonts w:hint="eastAsia"/>
                                    </w:rPr>
                                    <w:t>　）</w:t>
                                  </w:r>
                                </w:p>
                              </w:txbxContent>
                            </wps:txbx>
                            <wps:bodyPr rot="0" vert="horz" wrap="square" lIns="0" tIns="0" rIns="0" bIns="0" anchor="t" anchorCtr="0" upright="1">
                              <a:noAutofit/>
                            </wps:bodyPr>
                          </wps:wsp>
                        </a:graphicData>
                      </a:graphic>
                    </wp:anchor>
                  </w:drawing>
                </mc:Choice>
                <mc:Fallback>
                  <w:pict>
                    <v:shape id="テキスト ボックス 10" o:spid="_x0000_s1026" o:spt="202" type="#_x0000_t202" style="position:absolute;left:0pt;margin-left:-64.5pt;margin-top:2.1pt;height:18pt;width:60.8pt;z-index:251737088;mso-width-relative:page;mso-height-relative:page;" filled="f" stroked="f" coordsize="21600,21600" o:gfxdata="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9MTE9cAAAAIAQAADwAAAAAAAAABACAAAAAiAAAAZHJzL2Rvd25y&#10;ZXYueG1sUEsBAhQAFAAAAAgAh07iQMe5Qdf/AQAAyAMAAA4AAAAAAAAAAQAgAAAAJgEAAGRycy9l&#10;Mm9Eb2MueG1sUEsFBgAAAAAGAAYAWQEAAJcFAAAAAA==&#10;">
                      <v:fill on="f" focussize="0,0"/>
                      <v:stroke on="f"/>
                      <v:imagedata o:title=""/>
                      <o:lock v:ext="edit" aspectratio="f"/>
                      <v:textbox inset="0mm,0mm,0mm,0mm">
                        <w:txbxContent>
                          <w:p>
                            <w:r>
                              <w:rPr>
                                <w:rFonts w:hint="eastAsia"/>
                              </w:rPr>
                              <w:t>（　</w:t>
                            </w:r>
                            <w:r>
                              <w:rPr>
                                <w:rFonts w:eastAsiaTheme="minorEastAsia" w:cstheme="majorHAnsi"/>
                              </w:rPr>
                              <w:t>D</w:t>
                            </w:r>
                            <w:r>
                              <w:rPr>
                                <w:rFonts w:hint="eastAsia"/>
                              </w:rPr>
                              <w:t>　）</w:t>
                            </w:r>
                          </w:p>
                        </w:txbxContent>
                      </v:textbox>
                    </v:shape>
                  </w:pict>
                </mc:Fallback>
              </mc:AlternateContent>
            </w:r>
            <w:r>
              <w:rPr>
                <w:rFonts w:hint="eastAsia"/>
                <w:sz w:val="20"/>
              </w:rPr>
              <w:t>３　この規則の施行の際現に○○○は、なお従前の例による。</w:t>
            </w:r>
          </w:p>
          <w:p>
            <w:pPr>
              <w:spacing w:line="300" w:lineRule="exact"/>
              <w:ind w:firstLine="200" w:firstLineChars="100"/>
              <w:rPr>
                <w:sz w:val="20"/>
              </w:rPr>
            </w:pPr>
            <w:r>
              <w:rPr>
                <w:rFonts w:hint="eastAsia"/>
                <w:sz w:val="20"/>
              </w:rPr>
              <w:t>（□□規則の一部改正)</w:t>
            </w:r>
          </w:p>
          <w:p>
            <w:pPr>
              <w:pStyle w:val="2"/>
              <w:spacing w:line="300" w:lineRule="exact"/>
              <w:ind w:left="200" w:hanging="200" w:hangingChars="100"/>
              <w:rPr>
                <w:rFonts w:ascii="ＭＳ 明朝"/>
                <w:sz w:val="20"/>
              </w:rPr>
            </w:pPr>
            <w:r>
              <w:rPr>
                <w:rFonts w:hint="eastAsia" w:ascii="ＭＳ 明朝"/>
                <w:sz w:val="20"/>
              </w:rPr>
              <w:t>４　□□規則（平成○年○○市規則第○号）の一部を次のように改正する。</w:t>
            </w:r>
          </w:p>
          <w:p>
            <w:pPr>
              <w:spacing w:line="300" w:lineRule="exact"/>
              <w:ind w:firstLine="400" w:firstLineChars="200"/>
              <w:rPr>
                <w:sz w:val="20"/>
              </w:rPr>
            </w:pPr>
            <w:r>
              <w:rPr>
                <w:rFonts w:hint="eastAsia"/>
                <w:sz w:val="20"/>
              </w:rPr>
              <w:t>第○条中・・・</w:t>
            </w:r>
          </w:p>
          <w:p>
            <w:pPr>
              <w:spacing w:line="300" w:lineRule="exact"/>
              <w:ind w:firstLine="200" w:firstLineChars="100"/>
              <w:rPr>
                <w:sz w:val="20"/>
              </w:rPr>
            </w:pPr>
            <w:r>
              <w:rPr>
                <w:rFonts w:hint="eastAsia"/>
                <w:sz w:val="20"/>
              </w:rPr>
              <w:t>（この規則の失効)</w:t>
            </w:r>
          </w:p>
          <w:p>
            <w:pPr>
              <w:spacing w:line="300" w:lineRule="exact"/>
              <w:ind w:left="200" w:hanging="200" w:hangingChars="100"/>
              <w:rPr>
                <w:sz w:val="20"/>
              </w:rPr>
            </w:pPr>
            <w:r>
              <w:rPr>
                <w:rFonts w:hint="eastAsia"/>
                <w:sz w:val="20"/>
              </w:rPr>
              <w:t>５　この規則は、令和○年○月○日限り、その効力を失う。</w:t>
            </w:r>
          </w:p>
        </w:tc>
        <w:tc>
          <w:tcPr>
            <w:tcW w:w="1984" w:type="dxa"/>
            <w:vAlign w:val="center"/>
          </w:tcPr>
          <w:p>
            <w:pPr>
              <w:spacing w:line="300" w:lineRule="exact"/>
              <w:jc w:val="right"/>
            </w:pPr>
          </w:p>
          <w:p>
            <w:pPr>
              <w:spacing w:line="300" w:lineRule="exact"/>
              <w:jc w:val="right"/>
            </w:pPr>
          </w:p>
          <w:p>
            <w:pPr>
              <w:spacing w:line="300" w:lineRule="exact"/>
              <w:jc w:val="right"/>
            </w:pPr>
          </w:p>
          <w:p>
            <w:pPr>
              <w:spacing w:line="300" w:lineRule="exact"/>
              <w:jc w:val="right"/>
              <w:rPr>
                <w:sz w:val="20"/>
              </w:rPr>
            </w:pPr>
          </w:p>
        </w:tc>
      </w:tr>
    </w:tbl>
    <w:p>
      <w:pPr>
        <w:tabs>
          <w:tab w:val="left" w:pos="2694"/>
        </w:tabs>
        <w:ind w:left="658" w:hanging="658"/>
        <w:rPr>
          <w:bdr w:val="single" w:color="auto" w:sz="4" w:space="0"/>
        </w:rPr>
      </w:pPr>
    </w:p>
    <w:p>
      <w:pPr>
        <w:rPr>
          <w:sz w:val="24"/>
          <w:szCs w:val="24"/>
        </w:rPr>
      </w:pPr>
    </w:p>
    <w:p>
      <w:pPr>
        <w:rPr>
          <w:rFonts w:ascii="HGSｺﾞｼｯｸE" w:hAnsi="HGSｺﾞｼｯｸE" w:eastAsia="HGSｺﾞｼｯｸE"/>
          <w:sz w:val="24"/>
          <w:szCs w:val="24"/>
        </w:rPr>
        <w:sectPr>
          <w:pgSz w:w="11906" w:h="16838"/>
          <w:pgMar w:top="680" w:right="851" w:bottom="680" w:left="1418" w:header="851" w:footer="992" w:gutter="0"/>
          <w:cols w:space="425" w:num="1"/>
          <w:docGrid w:type="linesAndChars" w:linePitch="360" w:charSpace="0"/>
        </w:sectPr>
      </w:pPr>
    </w:p>
    <w:p>
      <w:pPr>
        <w:rPr>
          <w:rFonts w:ascii="HGSｺﾞｼｯｸE" w:hAnsi="HGSｺﾞｼｯｸE" w:eastAsia="HGSｺﾞｼｯｸE"/>
          <w:sz w:val="24"/>
          <w:szCs w:val="24"/>
        </w:rPr>
      </w:pPr>
      <w:r>
        <w:rPr>
          <w:rFonts w:hint="eastAsia" w:ascii="HGSｺﾞｼｯｸE" w:hAnsi="HGSｺﾞｼｯｸE" w:eastAsia="HGSｺﾞｼｯｸE"/>
          <w:sz w:val="24"/>
          <w:szCs w:val="24"/>
        </w:rPr>
        <w:t>第２　句読点の付け方関係</w:t>
      </w:r>
    </w:p>
    <w:p>
      <w:pPr>
        <w:rPr>
          <w:sz w:val="24"/>
          <w:szCs w:val="24"/>
        </w:rPr>
      </w:pPr>
    </w:p>
    <w:p>
      <w:pPr>
        <w:rPr>
          <w:sz w:val="24"/>
          <w:szCs w:val="24"/>
        </w:rPr>
      </w:pPr>
      <w:r>
        <w:rPr>
          <w:rFonts w:hint="eastAsia"/>
          <w:sz w:val="24"/>
          <w:szCs w:val="24"/>
        </w:rPr>
        <w:t>　「句読点」は、現行の仮名書き・口語体によって文章を表現するのに不可欠なものである。法令における「句読点」の用い方は、一般の公用文における用い方と特に異なるところがあるわけではないが、法令等では、表現の紛れを防ぐための慣用的な用い方がある。</w:t>
      </w:r>
    </w:p>
    <w:p>
      <w:pPr>
        <w:rPr>
          <w:sz w:val="24"/>
          <w:szCs w:val="24"/>
        </w:rPr>
      </w:pPr>
      <w:r>
        <w:rPr>
          <w:rFonts w:hint="eastAsia"/>
          <w:sz w:val="24"/>
          <w:szCs w:val="24"/>
        </w:rPr>
        <w:t>　「句点」及び「読点」を用いる場合の留意事項は、おおむね、次のとおりである。</w:t>
      </w:r>
    </w:p>
    <w:p>
      <w:pPr>
        <w:rPr>
          <w:rFonts w:ascii="ＭＳ 明朝" w:hAnsi="ＭＳ 明朝"/>
          <w:sz w:val="24"/>
        </w:rPr>
      </w:pPr>
    </w:p>
    <w:p>
      <w:pPr>
        <w:rPr>
          <w:rFonts w:asciiTheme="minorEastAsia" w:hAnsiTheme="minorEastAsia" w:eastAsiaTheme="minorEastAsia"/>
          <w:sz w:val="24"/>
        </w:rPr>
      </w:pPr>
      <w:r>
        <w:rPr>
          <w:rFonts w:hint="eastAsia" w:asciiTheme="minorEastAsia" w:hAnsiTheme="minorEastAsia" w:eastAsiaTheme="minorEastAsia"/>
          <w:sz w:val="24"/>
        </w:rPr>
        <w:t>(1)　句点（。）</w:t>
      </w:r>
    </w:p>
    <w:p>
      <w:pPr>
        <w:ind w:firstLine="480" w:firstLineChars="200"/>
        <w:rPr>
          <w:sz w:val="24"/>
        </w:rPr>
      </w:pPr>
    </w:p>
    <w:p>
      <w:pPr>
        <w:rPr>
          <w:sz w:val="24"/>
        </w:rPr>
      </w:pPr>
      <w:r>
        <w:rPr>
          <w:rFonts w:hint="eastAsia"/>
          <w:sz w:val="24"/>
        </w:rPr>
        <w:t>・文章の完結を示すものとして、文章の末尾に付ける。</w:t>
      </w:r>
    </w:p>
    <w:tbl>
      <w:tblPr>
        <w:tblStyle w:val="8"/>
        <w:tblW w:w="8337"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337" w:type="dxa"/>
          </w:tcPr>
          <w:p>
            <w:pPr>
              <w:spacing w:line="300" w:lineRule="exact"/>
              <w:rPr>
                <w:rFonts w:eastAsia="HGPｺﾞｼｯｸE"/>
              </w:rPr>
            </w:pPr>
            <w:r>
              <w:rPr>
                <w:rFonts w:hint="eastAsia" w:eastAsia="HGPｺﾞｼｯｸE"/>
              </w:rPr>
              <w:t>例</w:t>
            </w:r>
          </w:p>
          <w:p>
            <w:pPr>
              <w:spacing w:line="300" w:lineRule="exact"/>
              <w:rPr>
                <w:rFonts w:eastAsia="HGPｺﾞｼｯｸE"/>
              </w:rPr>
            </w:pPr>
            <w:r>
              <w:rPr>
                <w:rFonts w:hint="eastAsia" w:eastAsia="HGPｺﾞｼｯｸE"/>
              </w:rPr>
              <w:t>地方自治法　</w:t>
            </w:r>
          </w:p>
          <w:p>
            <w:pPr>
              <w:spacing w:line="300" w:lineRule="exact"/>
            </w:pPr>
            <w:r>
              <w:rPr>
                <w:rFonts w:hint="eastAsia" w:eastAsia="HGPｺﾞｼｯｸE"/>
              </w:rPr>
              <w:t>第一条の三</w:t>
            </w:r>
            <w:r>
              <w:rPr>
                <w:rFonts w:hint="eastAsia"/>
              </w:rPr>
              <w:t>　地方公共団体は、普通地方公共団体及び特別地方公共団体</w:t>
            </w:r>
            <w:r>
              <w:rPr>
                <w:rFonts w:hint="eastAsia"/>
                <w:u w:val="thick"/>
              </w:rPr>
              <w:t>とする。</w:t>
            </w:r>
          </w:p>
          <w:p>
            <w:pPr>
              <w:pStyle w:val="4"/>
              <w:tabs>
                <w:tab w:val="clear" w:pos="4252"/>
                <w:tab w:val="clear" w:pos="8504"/>
              </w:tabs>
              <w:snapToGrid/>
              <w:spacing w:line="300" w:lineRule="exact"/>
            </w:pPr>
            <w:r>
              <w:rPr>
                <w:rFonts w:hint="eastAsia"/>
              </w:rPr>
              <w:t>②・③　（略）</w:t>
            </w:r>
          </w:p>
        </w:tc>
      </w:tr>
    </w:tbl>
    <w:p>
      <w:pPr>
        <w:pStyle w:val="2"/>
        <w:ind w:left="735" w:leftChars="229" w:hanging="254" w:hangingChars="106"/>
      </w:pPr>
    </w:p>
    <w:p>
      <w:pPr>
        <w:pStyle w:val="2"/>
        <w:ind w:left="240" w:hanging="240" w:hangingChars="100"/>
      </w:pPr>
      <w:r>
        <w:rPr>
          <w:rFonts w:hint="eastAsia"/>
        </w:rPr>
        <w:t>・各号で列記した文章が名詞形で終わるときは、句点は付けない（例１）が、「とき」、「こと」で終わるとき（例２）や、次に文章が続くとき（例３）は、句点を付ける。</w:t>
      </w:r>
    </w:p>
    <w:tbl>
      <w:tblPr>
        <w:tblStyle w:val="8"/>
        <w:tblW w:w="8337"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8337" w:type="dxa"/>
          </w:tcPr>
          <w:p>
            <w:pPr>
              <w:spacing w:line="300" w:lineRule="exact"/>
              <w:rPr>
                <w:rFonts w:ascii="HGPｺﾞｼｯｸE" w:hAnsi="ＭＳ 明朝" w:eastAsia="HGPｺﾞｼｯｸE"/>
              </w:rPr>
            </w:pPr>
            <w:r>
              <w:rPr>
                <w:rFonts w:hint="eastAsia" w:ascii="HGPｺﾞｼｯｸE" w:hAnsi="ＭＳ 明朝" w:eastAsia="HGPｺﾞｼｯｸE"/>
              </w:rPr>
              <w:t>例１</w:t>
            </w:r>
          </w:p>
          <w:p>
            <w:pPr>
              <w:spacing w:line="300" w:lineRule="exact"/>
              <w:rPr>
                <w:rFonts w:ascii="HGPｺﾞｼｯｸE" w:hAnsi="ＭＳ 明朝" w:eastAsia="HGPｺﾞｼｯｸE"/>
              </w:rPr>
            </w:pPr>
            <w:r>
              <w:rPr>
                <w:rFonts w:hint="eastAsia" w:ascii="HGPｺﾞｼｯｸE" w:hAnsi="ＭＳ 明朝" w:eastAsia="HGPｺﾞｼｯｸE"/>
              </w:rPr>
              <w:t>地方自治法</w:t>
            </w:r>
          </w:p>
          <w:p>
            <w:pPr>
              <w:spacing w:line="300" w:lineRule="exact"/>
              <w:ind w:left="204" w:hanging="204" w:hangingChars="97"/>
              <w:rPr>
                <w:rFonts w:ascii="ＭＳ 明朝" w:hAnsi="ＭＳ 明朝"/>
              </w:rPr>
            </w:pPr>
            <w:r>
              <w:rPr>
                <w:rFonts w:hint="eastAsia" w:ascii="HGPｺﾞｼｯｸE" w:hAnsi="ＭＳ 明朝" w:eastAsia="HGPｺﾞｼｯｸE"/>
              </w:rPr>
              <w:t>第百八十条の五</w:t>
            </w:r>
            <w:r>
              <w:rPr>
                <w:rFonts w:hint="eastAsia" w:ascii="ＭＳ 明朝" w:hAnsi="ＭＳ 明朝"/>
              </w:rPr>
              <w:t>　執行機関として法律の定めるところにより普通地方公共団体に置かなければならない委員会及び委員は、左の通りである。</w:t>
            </w:r>
          </w:p>
          <w:p>
            <w:pPr>
              <w:spacing w:line="300" w:lineRule="exact"/>
              <w:ind w:firstLine="210" w:firstLineChars="100"/>
              <w:rPr>
                <w:rFonts w:ascii="ＭＳ 明朝" w:hAnsi="ＭＳ 明朝"/>
              </w:rPr>
            </w:pPr>
            <w:r>
              <w:rPr>
                <w:rFonts w:hint="eastAsia" w:ascii="ＭＳ 明朝" w:hAnsi="ＭＳ 明朝"/>
              </w:rPr>
              <w:t>一　教育委員会</w:t>
            </w:r>
            <w:r>
              <w:rPr>
                <w:rFonts w:hint="eastAsia" w:ascii="ＭＳ 明朝" w:hAnsi="ＭＳ 明朝"/>
                <w:u w:val="thick"/>
              </w:rPr>
              <w:t>　</w:t>
            </w:r>
          </w:p>
          <w:p>
            <w:pPr>
              <w:spacing w:line="300" w:lineRule="exact"/>
              <w:ind w:firstLine="210" w:firstLineChars="100"/>
              <w:rPr>
                <w:rFonts w:ascii="ＭＳ 明朝" w:hAnsi="ＭＳ 明朝"/>
              </w:rPr>
            </w:pPr>
            <w:r>
              <w:rPr>
                <w:rFonts w:hint="eastAsia" w:ascii="ＭＳ 明朝" w:hAnsi="ＭＳ 明朝"/>
              </w:rPr>
              <w:t>二　選挙管理委員会</w:t>
            </w:r>
            <w:r>
              <w:rPr>
                <w:rFonts w:hint="eastAsia" w:ascii="ＭＳ 明朝" w:hAnsi="ＭＳ 明朝"/>
                <w:u w:val="thick"/>
              </w:rPr>
              <w:t>　</w:t>
            </w:r>
          </w:p>
          <w:p>
            <w:pPr>
              <w:spacing w:line="300" w:lineRule="exact"/>
              <w:ind w:firstLine="210" w:firstLineChars="100"/>
              <w:rPr>
                <w:rFonts w:ascii="ＭＳ 明朝" w:hAnsi="ＭＳ 明朝"/>
              </w:rPr>
            </w:pPr>
            <w:r>
              <w:rPr>
                <w:rFonts w:hint="eastAsia" w:ascii="ＭＳ 明朝" w:hAnsi="ＭＳ 明朝"/>
              </w:rPr>
              <w:t>三・四　（略）</w:t>
            </w:r>
          </w:p>
          <w:p>
            <w:pPr>
              <w:spacing w:line="300" w:lineRule="exact"/>
              <w:rPr>
                <w:rFonts w:ascii="HGPｺﾞｼｯｸE" w:hAnsi="ＭＳ 明朝" w:eastAsia="HGPｺﾞｼｯｸE"/>
              </w:rPr>
            </w:pPr>
            <w:r>
              <w:rPr>
                <w:rFonts w:hint="eastAsia" w:ascii="HGPｺﾞｼｯｸE" w:hAnsi="ＭＳ 明朝" w:eastAsia="HGPｺﾞｼｯｸE"/>
              </w:rPr>
              <w:t>例２①</w:t>
            </w:r>
          </w:p>
          <w:p>
            <w:pPr>
              <w:spacing w:line="300" w:lineRule="exact"/>
              <w:rPr>
                <w:rFonts w:ascii="ＭＳ 明朝" w:hAnsi="ＭＳ 明朝"/>
              </w:rPr>
            </w:pPr>
            <w:r>
              <w:rPr>
                <w:rFonts w:hint="eastAsia" w:ascii="HGPｺﾞｼｯｸE" w:hAnsi="ＭＳ 明朝" w:eastAsia="HGPｺﾞｼｯｸE"/>
              </w:rPr>
              <w:t>地方財政法</w:t>
            </w:r>
          </w:p>
          <w:p>
            <w:pPr>
              <w:spacing w:line="300" w:lineRule="exact"/>
              <w:ind w:firstLine="210" w:firstLineChars="100"/>
              <w:rPr>
                <w:rFonts w:ascii="ＭＳ 明朝" w:hAnsi="ＭＳ 明朝"/>
              </w:rPr>
            </w:pPr>
            <w:r>
              <w:rPr>
                <w:rFonts w:hint="eastAsia" w:ascii="ＭＳ 明朝" w:hAnsi="ＭＳ 明朝"/>
              </w:rPr>
              <w:t>（積立金の処分）</w:t>
            </w:r>
          </w:p>
          <w:p>
            <w:pPr>
              <w:spacing w:line="300" w:lineRule="exact"/>
              <w:ind w:left="204" w:hanging="204" w:hangingChars="97"/>
              <w:rPr>
                <w:rFonts w:ascii="ＭＳ 明朝" w:hAnsi="ＭＳ 明朝"/>
              </w:rPr>
            </w:pPr>
            <w:r>
              <w:rPr>
                <w:rFonts w:hint="eastAsia" w:ascii="HGPｺﾞｼｯｸE" w:hAnsi="ＭＳ 明朝" w:eastAsia="HGPｺﾞｼｯｸE"/>
              </w:rPr>
              <w:t>第四条の四</w:t>
            </w:r>
            <w:r>
              <w:rPr>
                <w:rFonts w:hint="eastAsia" w:ascii="ＭＳ 明朝" w:hAnsi="ＭＳ 明朝"/>
              </w:rPr>
              <w:t>　積立金は、次の各号の一に掲げる場合に限り、これを処分することができる。</w:t>
            </w:r>
          </w:p>
          <w:p>
            <w:pPr>
              <w:spacing w:line="300" w:lineRule="exact"/>
              <w:ind w:left="414" w:leftChars="100" w:hanging="204" w:hangingChars="97"/>
              <w:rPr>
                <w:rFonts w:ascii="ＭＳ 明朝" w:hAnsi="ＭＳ 明朝"/>
              </w:rPr>
            </w:pPr>
            <w:r>
              <w:rPr>
                <w:rFonts w:hint="eastAsia" w:ascii="ＭＳ 明朝" w:hAnsi="ＭＳ 明朝"/>
              </w:rPr>
              <w:t>一　経済事情の著しい変動等により財源が著しく不足する場合において当該不足額をうめるための財源に充てる</w:t>
            </w:r>
            <w:r>
              <w:rPr>
                <w:rFonts w:hint="eastAsia" w:ascii="ＭＳ 明朝" w:hAnsi="ＭＳ 明朝"/>
                <w:u w:val="thick"/>
              </w:rPr>
              <w:t>とき。</w:t>
            </w:r>
          </w:p>
          <w:p>
            <w:pPr>
              <w:spacing w:line="300" w:lineRule="exact"/>
              <w:ind w:left="414" w:leftChars="100" w:hanging="204" w:hangingChars="97"/>
              <w:rPr>
                <w:rFonts w:ascii="ＭＳ 明朝" w:hAnsi="ＭＳ 明朝"/>
              </w:rPr>
            </w:pPr>
            <w:r>
              <w:rPr>
                <w:rFonts w:hint="eastAsia" w:ascii="ＭＳ 明朝" w:hAnsi="ＭＳ 明朝"/>
              </w:rPr>
              <w:t>二　災害により生じた経費の財源又は災害により生じた減収をうめるための財源に充てる</w:t>
            </w:r>
            <w:r>
              <w:rPr>
                <w:rFonts w:hint="eastAsia" w:ascii="ＭＳ 明朝" w:hAnsi="ＭＳ 明朝"/>
                <w:u w:val="thick"/>
              </w:rPr>
              <w:t>とき。</w:t>
            </w:r>
          </w:p>
          <w:p>
            <w:pPr>
              <w:spacing w:line="300" w:lineRule="exact"/>
              <w:ind w:left="414" w:leftChars="100" w:hanging="204" w:hangingChars="97"/>
              <w:rPr>
                <w:rFonts w:ascii="ＭＳ 明朝" w:hAnsi="ＭＳ 明朝"/>
              </w:rPr>
            </w:pPr>
            <w:r>
              <w:rPr>
                <w:rFonts w:hint="eastAsia" w:ascii="ＭＳ 明朝" w:hAnsi="ＭＳ 明朝"/>
              </w:rPr>
              <w:t>三　緊急に実施することが必要となつた大規模な土木その他の建設事業の経費その他必要やむを得ない理由により生じた経費の財源に充てる</w:t>
            </w:r>
            <w:r>
              <w:rPr>
                <w:rFonts w:hint="eastAsia" w:ascii="ＭＳ 明朝" w:hAnsi="ＭＳ 明朝"/>
                <w:u w:val="thick"/>
              </w:rPr>
              <w:t>とき。</w:t>
            </w:r>
          </w:p>
          <w:p>
            <w:pPr>
              <w:spacing w:line="300" w:lineRule="exact"/>
              <w:rPr>
                <w:rFonts w:ascii="HGPｺﾞｼｯｸE" w:hAnsi="ＭＳ 明朝" w:eastAsia="HGPｺﾞｼｯｸE"/>
              </w:rPr>
            </w:pPr>
            <w:r>
              <w:rPr>
                <w:rFonts w:hint="eastAsia" w:ascii="HGPｺﾞｼｯｸE" w:hAnsi="ＭＳ 明朝" w:eastAsia="HGPｺﾞｼｯｸE"/>
              </w:rPr>
              <w:t>例２②</w:t>
            </w:r>
          </w:p>
          <w:p>
            <w:pPr>
              <w:spacing w:line="300" w:lineRule="exact"/>
              <w:rPr>
                <w:rFonts w:ascii="HGPｺﾞｼｯｸE" w:hAnsi="ＭＳ 明朝" w:eastAsia="HGPｺﾞｼｯｸE"/>
              </w:rPr>
            </w:pPr>
            <w:r>
              <w:rPr>
                <w:rFonts w:hint="eastAsia" w:ascii="HGPｺﾞｼｯｸE" w:hAnsi="ＭＳ 明朝" w:eastAsia="HGPｺﾞｼｯｸE"/>
              </w:rPr>
              <w:t>地方自治法</w:t>
            </w:r>
          </w:p>
          <w:p>
            <w:pPr>
              <w:spacing w:line="300" w:lineRule="exact"/>
              <w:ind w:left="204" w:hanging="204" w:hangingChars="97"/>
              <w:rPr>
                <w:rFonts w:ascii="ＭＳ 明朝" w:hAnsi="ＭＳ 明朝"/>
              </w:rPr>
            </w:pPr>
            <w:r>
              <w:rPr>
                <w:rFonts w:hint="eastAsia" w:ascii="HGPｺﾞｼｯｸE" w:hAnsi="ＭＳ 明朝" w:eastAsia="HGPｺﾞｼｯｸE"/>
              </w:rPr>
              <w:t>第九十六条</w:t>
            </w:r>
            <w:r>
              <w:rPr>
                <w:rFonts w:hint="eastAsia" w:ascii="ＭＳ 明朝" w:hAnsi="ＭＳ 明朝"/>
              </w:rPr>
              <w:t>　普通地方公共団体の議会は、次に掲げる事件を議決しなければならない。</w:t>
            </w:r>
          </w:p>
          <w:p>
            <w:pPr>
              <w:spacing w:line="300" w:lineRule="exact"/>
              <w:ind w:firstLine="210" w:firstLineChars="100"/>
              <w:rPr>
                <w:rFonts w:ascii="ＭＳ 明朝" w:hAnsi="ＭＳ 明朝"/>
              </w:rPr>
            </w:pPr>
            <w:r>
              <w:rPr>
                <w:rFonts w:hint="eastAsia" w:ascii="ＭＳ 明朝" w:hAnsi="ＭＳ 明朝"/>
              </w:rPr>
              <w:t>一　条例を設け又は改廃する</w:t>
            </w:r>
            <w:r>
              <w:rPr>
                <w:rFonts w:hint="eastAsia" w:ascii="ＭＳ 明朝" w:hAnsi="ＭＳ 明朝"/>
                <w:u w:val="thick"/>
              </w:rPr>
              <w:t>こと。</w:t>
            </w:r>
          </w:p>
          <w:p>
            <w:pPr>
              <w:spacing w:line="300" w:lineRule="exact"/>
              <w:ind w:firstLine="210" w:firstLineChars="100"/>
              <w:rPr>
                <w:rFonts w:ascii="ＭＳ 明朝" w:hAnsi="ＭＳ 明朝"/>
              </w:rPr>
            </w:pPr>
            <w:r>
              <w:rPr>
                <w:rFonts w:hint="eastAsia" w:ascii="ＭＳ 明朝" w:hAnsi="ＭＳ 明朝"/>
              </w:rPr>
              <w:t>二　予算を定める</w:t>
            </w:r>
            <w:r>
              <w:rPr>
                <w:rFonts w:hint="eastAsia" w:ascii="ＭＳ 明朝" w:hAnsi="ＭＳ 明朝"/>
                <w:u w:val="thick"/>
              </w:rPr>
              <w:t>こと。</w:t>
            </w:r>
          </w:p>
          <w:p>
            <w:pPr>
              <w:spacing w:line="300" w:lineRule="exact"/>
              <w:ind w:firstLine="210" w:firstLineChars="100"/>
              <w:rPr>
                <w:rFonts w:ascii="ＭＳ 明朝" w:hAnsi="ＭＳ 明朝"/>
              </w:rPr>
            </w:pPr>
            <w:r>
              <w:rPr>
                <w:rFonts w:hint="eastAsia" w:ascii="ＭＳ 明朝" w:hAnsi="ＭＳ 明朝"/>
              </w:rPr>
              <w:t>三　決算を認定する</w:t>
            </w:r>
            <w:r>
              <w:rPr>
                <w:rFonts w:hint="eastAsia" w:ascii="ＭＳ 明朝" w:hAnsi="ＭＳ 明朝"/>
                <w:u w:val="thick"/>
              </w:rPr>
              <w:t>こと。</w:t>
            </w:r>
          </w:p>
          <w:p>
            <w:pPr>
              <w:pStyle w:val="4"/>
              <w:tabs>
                <w:tab w:val="clear" w:pos="4252"/>
                <w:tab w:val="clear" w:pos="8504"/>
              </w:tabs>
              <w:snapToGrid/>
              <w:spacing w:line="300" w:lineRule="exact"/>
              <w:rPr>
                <w:rFonts w:ascii="HGPｺﾞｼｯｸE" w:hAnsi="ＭＳ 明朝" w:eastAsia="HGPｺﾞｼｯｸE"/>
              </w:rPr>
            </w:pPr>
            <w:r>
              <w:rPr>
                <w:rFonts w:hint="eastAsia" w:ascii="HGPｺﾞｼｯｸE" w:hAnsi="ＭＳ 明朝" w:eastAsia="HGPｺﾞｼｯｸE"/>
              </w:rPr>
              <w:t>例３</w:t>
            </w:r>
          </w:p>
          <w:p>
            <w:pPr>
              <w:widowControl w:val="0"/>
              <w:spacing w:line="300" w:lineRule="exact"/>
              <w:jc w:val="both"/>
              <w:rPr>
                <w:rFonts w:ascii="ＭＳ 明朝" w:hAnsi="ＭＳ 明朝"/>
                <w:color w:val="auto"/>
                <w:kern w:val="2"/>
                <w:szCs w:val="24"/>
              </w:rPr>
            </w:pPr>
            <w:r>
              <w:rPr>
                <w:rFonts w:hint="eastAsia" w:ascii="HGPｺﾞｼｯｸE" w:hAnsi="ＭＳ 明朝" w:eastAsia="HGPｺﾞｼｯｸE"/>
                <w:color w:val="auto"/>
                <w:kern w:val="2"/>
                <w:szCs w:val="24"/>
              </w:rPr>
              <w:t>地方自治法施行令</w:t>
            </w:r>
          </w:p>
          <w:p>
            <w:pPr>
              <w:widowControl w:val="0"/>
              <w:spacing w:line="300" w:lineRule="exact"/>
              <w:ind w:firstLine="210" w:firstLineChars="100"/>
              <w:jc w:val="both"/>
              <w:rPr>
                <w:rFonts w:ascii="ＭＳ 明朝" w:hAnsi="ＭＳ 明朝"/>
                <w:color w:val="auto"/>
                <w:kern w:val="2"/>
                <w:szCs w:val="24"/>
              </w:rPr>
            </w:pPr>
            <w:r>
              <w:rPr>
                <w:rFonts w:hint="eastAsia" w:ascii="ＭＳ 明朝" w:hAnsi="ＭＳ 明朝"/>
                <w:color w:val="auto"/>
                <w:kern w:val="2"/>
                <w:szCs w:val="24"/>
              </w:rPr>
              <w:t>（歳出の会計年度所属区分）</w:t>
            </w:r>
          </w:p>
          <w:p>
            <w:pPr>
              <w:widowControl w:val="0"/>
              <w:spacing w:line="300" w:lineRule="exact"/>
              <w:jc w:val="both"/>
              <w:rPr>
                <w:rFonts w:ascii="ＭＳ 明朝" w:hAnsi="ＭＳ 明朝"/>
                <w:color w:val="auto"/>
                <w:kern w:val="2"/>
                <w:szCs w:val="24"/>
              </w:rPr>
            </w:pPr>
            <w:r>
              <w:rPr>
                <w:rFonts w:hint="eastAsia" w:ascii="HGPｺﾞｼｯｸE" w:hAnsi="ＭＳ 明朝" w:eastAsia="HGPｺﾞｼｯｸE"/>
                <w:color w:val="auto"/>
                <w:kern w:val="2"/>
                <w:szCs w:val="24"/>
              </w:rPr>
              <w:t>第百四十三条</w:t>
            </w:r>
            <w:r>
              <w:rPr>
                <w:rFonts w:hint="eastAsia" w:ascii="ＭＳ 明朝" w:hAnsi="ＭＳ 明朝"/>
                <w:color w:val="auto"/>
                <w:kern w:val="2"/>
                <w:szCs w:val="24"/>
              </w:rPr>
              <w:t>　歳出の会計年度所属は、次の区分による。</w:t>
            </w:r>
          </w:p>
          <w:p>
            <w:pPr>
              <w:widowControl w:val="0"/>
              <w:spacing w:line="300" w:lineRule="exact"/>
              <w:ind w:firstLine="210" w:firstLineChars="100"/>
              <w:jc w:val="both"/>
              <w:rPr>
                <w:rFonts w:ascii="ＭＳ 明朝" w:hAnsi="ＭＳ 明朝"/>
                <w:color w:val="auto"/>
                <w:kern w:val="2"/>
                <w:szCs w:val="24"/>
              </w:rPr>
            </w:pPr>
            <w:r>
              <w:rPr>
                <w:rFonts w:hint="eastAsia" w:ascii="ＭＳ 明朝" w:hAnsi="ＭＳ 明朝"/>
                <w:color w:val="auto"/>
                <w:kern w:val="2"/>
                <w:szCs w:val="24"/>
              </w:rPr>
              <w:t>一・二　（略）</w:t>
            </w:r>
          </w:p>
          <w:p>
            <w:pPr>
              <w:spacing w:line="300" w:lineRule="exact"/>
              <w:ind w:left="414" w:leftChars="100" w:hanging="204" w:hangingChars="97"/>
              <w:rPr>
                <w:rFonts w:ascii="ＭＳ 明朝" w:hAnsi="ＭＳ 明朝"/>
              </w:rPr>
            </w:pPr>
            <w:r>
              <w:rPr>
                <w:rFonts w:hint="eastAsia" w:ascii="ＭＳ 明朝" w:hAnsi="ＭＳ 明朝"/>
                <w:color w:val="auto"/>
                <w:kern w:val="2"/>
                <w:szCs w:val="24"/>
              </w:rPr>
              <w:t>三　地方公務員共済組合負担金及び社会保険料(労働保険料を除く。)並びに賃借料、光熱水費、電信電話料の類は、その支出の原因である事実の存した期間の属する</w:t>
            </w:r>
            <w:r>
              <w:rPr>
                <w:rFonts w:hint="eastAsia" w:ascii="ＭＳ 明朝" w:hAnsi="ＭＳ 明朝"/>
                <w:color w:val="auto"/>
                <w:kern w:val="2"/>
                <w:szCs w:val="24"/>
                <w:u w:val="thick"/>
              </w:rPr>
              <w:t>年度。</w:t>
            </w:r>
            <w:r>
              <w:rPr>
                <w:rFonts w:hint="eastAsia" w:ascii="ＭＳ 明朝" w:hAnsi="ＭＳ 明朝"/>
                <w:color w:val="auto"/>
                <w:kern w:val="2"/>
                <w:szCs w:val="24"/>
              </w:rPr>
              <w:t>ただし、賃借料、光熱水費、電信電話料の類で、その支出の原因である事実の存した期間が二年度にわたるものについては、支払期限の属する年度</w:t>
            </w:r>
          </w:p>
        </w:tc>
      </w:tr>
    </w:tbl>
    <w:p>
      <w:pPr>
        <w:pStyle w:val="2"/>
        <w:ind w:left="734" w:hanging="734" w:hangingChars="306"/>
      </w:pPr>
      <w:r>
        <w:rPr>
          <w:rFonts w:hint="eastAsia"/>
        </w:rPr>
        <w:t>　　</w:t>
      </w:r>
    </w:p>
    <w:p>
      <w:pPr>
        <w:pStyle w:val="2"/>
        <w:ind w:left="240" w:hanging="240" w:hangingChars="100"/>
      </w:pPr>
      <w:r>
        <w:rPr>
          <w:rFonts w:hint="eastAsia"/>
        </w:rPr>
        <w:t>・括弧内の文章でも、動詞形で終わるときは、句点を付けるが、名詞形で終わるときは、句点を付けない。ただし、名詞形で終わっても、次に文章が続くときは、句点を付ける。</w:t>
      </w:r>
    </w:p>
    <w:tbl>
      <w:tblPr>
        <w:tblStyle w:val="8"/>
        <w:tblW w:w="8323" w:type="dxa"/>
        <w:tblInd w:w="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8323" w:type="dxa"/>
          </w:tcPr>
          <w:p>
            <w:pPr>
              <w:spacing w:line="300" w:lineRule="exact"/>
              <w:rPr>
                <w:rFonts w:eastAsia="HGPｺﾞｼｯｸE"/>
              </w:rPr>
            </w:pPr>
            <w:r>
              <w:rPr>
                <w:rFonts w:hint="eastAsia" w:eastAsia="HGPｺﾞｼｯｸE"/>
              </w:rPr>
              <w:t>例</w:t>
            </w:r>
          </w:p>
          <w:p>
            <w:pPr>
              <w:widowControl w:val="0"/>
              <w:spacing w:line="300" w:lineRule="exact"/>
              <w:jc w:val="both"/>
              <w:rPr>
                <w:rFonts w:ascii="Century" w:hAnsi="Century"/>
                <w:color w:val="auto"/>
                <w:kern w:val="2"/>
                <w:szCs w:val="24"/>
              </w:rPr>
            </w:pPr>
            <w:r>
              <w:rPr>
                <w:rFonts w:hint="eastAsia" w:ascii="Century" w:hAnsi="Century" w:eastAsia="HGPｺﾞｼｯｸE"/>
                <w:color w:val="auto"/>
                <w:kern w:val="2"/>
                <w:szCs w:val="24"/>
              </w:rPr>
              <w:t>地方自治法</w:t>
            </w:r>
          </w:p>
          <w:p>
            <w:pPr>
              <w:widowControl w:val="0"/>
              <w:spacing w:line="300" w:lineRule="exact"/>
              <w:ind w:firstLine="210" w:firstLineChars="100"/>
              <w:jc w:val="both"/>
              <w:rPr>
                <w:rFonts w:ascii="Century" w:hAnsi="Century"/>
                <w:color w:val="auto"/>
                <w:kern w:val="2"/>
                <w:szCs w:val="24"/>
              </w:rPr>
            </w:pPr>
            <w:r>
              <w:rPr>
                <w:rFonts w:hint="eastAsia" w:ascii="Century" w:hAnsi="Century"/>
                <w:color w:val="auto"/>
                <w:kern w:val="2"/>
                <w:szCs w:val="24"/>
              </w:rPr>
              <w:t>（議決事件の通知）</w:t>
            </w:r>
          </w:p>
          <w:p>
            <w:pPr>
              <w:spacing w:line="300" w:lineRule="exact"/>
              <w:ind w:left="204" w:hanging="204" w:hangingChars="97"/>
            </w:pPr>
            <w:r>
              <w:rPr>
                <w:rFonts w:hint="eastAsia" w:ascii="HGSｺﾞｼｯｸE" w:hAnsi="HGSｺﾞｼｯｸE" w:eastAsia="HGSｺﾞｼｯｸE"/>
                <w:color w:val="auto"/>
                <w:kern w:val="2"/>
                <w:szCs w:val="24"/>
              </w:rPr>
              <w:t>第二百八十七条の四</w:t>
            </w:r>
            <w:r>
              <w:rPr>
                <w:rFonts w:hint="eastAsia" w:ascii="Century" w:hAnsi="Century"/>
                <w:color w:val="auto"/>
                <w:kern w:val="2"/>
                <w:szCs w:val="24"/>
              </w:rPr>
              <w:t>　一部事務組合の管理者（前条第二項の規定により管理者に代えて理事会を置く第二百八十五条の一部事務組合にあつては、</w:t>
            </w:r>
            <w:r>
              <w:rPr>
                <w:rFonts w:hint="eastAsia" w:ascii="Century" w:hAnsi="Century"/>
                <w:color w:val="auto"/>
                <w:kern w:val="2"/>
                <w:szCs w:val="24"/>
                <w:u w:val="thick"/>
              </w:rPr>
              <w:t>理事会。</w:t>
            </w:r>
            <w:r>
              <w:rPr>
                <w:rFonts w:hint="eastAsia" w:ascii="Century" w:hAnsi="Century"/>
                <w:color w:val="auto"/>
                <w:kern w:val="2"/>
                <w:szCs w:val="24"/>
              </w:rPr>
              <w:t>第二百九十一条第一項及び第二項において同じ。）は、当該一部事務組合の議会の議決すべき事件のうち政令で定める重要なものについて当該議会の議決を求めようとするときは、あらかじめ、これを当該一部事務組合の構成団体の長に通知しなければならない。当該議決の結果についても、同様とする。</w:t>
            </w:r>
          </w:p>
        </w:tc>
      </w:tr>
    </w:tbl>
    <w:p>
      <w:pPr>
        <w:ind w:firstLine="480" w:firstLineChars="200"/>
        <w:rPr>
          <w:sz w:val="24"/>
        </w:rPr>
      </w:pPr>
    </w:p>
    <w:p>
      <w:pPr>
        <w:rPr>
          <w:rFonts w:asciiTheme="minorEastAsia" w:hAnsiTheme="minorEastAsia" w:eastAsiaTheme="minorEastAsia"/>
          <w:sz w:val="24"/>
        </w:rPr>
      </w:pPr>
      <w:r>
        <w:rPr>
          <w:rFonts w:hint="eastAsia" w:asciiTheme="minorEastAsia" w:hAnsiTheme="minorEastAsia" w:eastAsiaTheme="minorEastAsia"/>
          <w:sz w:val="24"/>
        </w:rPr>
        <w:t>(2)　読点（、）</w:t>
      </w:r>
    </w:p>
    <w:p>
      <w:pPr>
        <w:ind w:firstLine="480" w:firstLineChars="200"/>
        <w:rPr>
          <w:sz w:val="24"/>
        </w:rPr>
      </w:pPr>
    </w:p>
    <w:p>
      <w:pPr>
        <w:rPr>
          <w:sz w:val="24"/>
        </w:rPr>
      </w:pPr>
      <w:r>
        <w:rPr>
          <w:rFonts w:hint="eastAsia"/>
          <w:sz w:val="24"/>
        </w:rPr>
        <w:t>・主語の次には、読点を付ける。</w:t>
      </w:r>
    </w:p>
    <w:tbl>
      <w:tblPr>
        <w:tblStyle w:val="8"/>
        <w:tblW w:w="8323" w:type="dxa"/>
        <w:tblInd w:w="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8323" w:type="dxa"/>
          </w:tcPr>
          <w:p>
            <w:pPr>
              <w:pStyle w:val="4"/>
              <w:tabs>
                <w:tab w:val="clear" w:pos="4252"/>
                <w:tab w:val="clear" w:pos="8504"/>
              </w:tabs>
              <w:snapToGrid/>
              <w:spacing w:line="300" w:lineRule="exact"/>
              <w:rPr>
                <w:rFonts w:eastAsia="HGPｺﾞｼｯｸE"/>
              </w:rPr>
            </w:pPr>
            <w:r>
              <w:rPr>
                <w:rFonts w:hint="eastAsia" w:eastAsia="HGPｺﾞｼｯｸE"/>
              </w:rPr>
              <w:t>例</w:t>
            </w:r>
          </w:p>
          <w:p>
            <w:pPr>
              <w:spacing w:line="300" w:lineRule="exact"/>
              <w:rPr>
                <w:rFonts w:eastAsia="HGPｺﾞｼｯｸE"/>
              </w:rPr>
            </w:pPr>
            <w:r>
              <w:rPr>
                <w:rFonts w:hint="eastAsia" w:eastAsia="HGPｺﾞｼｯｸE"/>
              </w:rPr>
              <w:t>地方自治法</w:t>
            </w:r>
          </w:p>
          <w:p>
            <w:pPr>
              <w:spacing w:line="300" w:lineRule="exact"/>
              <w:ind w:left="204" w:hanging="204" w:hangingChars="97"/>
            </w:pPr>
            <w:r>
              <w:rPr>
                <w:rFonts w:hint="eastAsia" w:eastAsia="HGPｺﾞｼｯｸE"/>
              </w:rPr>
              <w:t>第一条の二</w:t>
            </w:r>
            <w:r>
              <w:rPr>
                <w:rFonts w:hint="eastAsia"/>
              </w:rPr>
              <w:t>　地方公共団体は</w:t>
            </w:r>
            <w:r>
              <w:rPr>
                <w:rFonts w:hint="eastAsia"/>
                <w:u w:val="thick"/>
              </w:rPr>
              <w:t>、</w:t>
            </w:r>
            <w:r>
              <w:rPr>
                <w:rFonts w:hint="eastAsia"/>
              </w:rPr>
              <w:t>住民の福祉の増進を図ることを基本として、地域における行政を自主的かつ総合的に実施する役割を広く担うものとする。</w:t>
            </w:r>
          </w:p>
          <w:p>
            <w:pPr>
              <w:spacing w:line="300" w:lineRule="exact"/>
            </w:pPr>
            <w:r>
              <w:rPr>
                <w:rFonts w:hint="eastAsia"/>
              </w:rPr>
              <w:t>②　（略）</w:t>
            </w:r>
          </w:p>
        </w:tc>
      </w:tr>
    </w:tbl>
    <w:p>
      <w:pPr>
        <w:pStyle w:val="2"/>
        <w:ind w:left="735" w:leftChars="229" w:hanging="254" w:hangingChars="106"/>
      </w:pPr>
    </w:p>
    <w:p>
      <w:pPr>
        <w:pStyle w:val="2"/>
        <w:ind w:left="240" w:hanging="240" w:hangingChars="100"/>
      </w:pPr>
      <w:r>
        <w:rPr>
          <w:rFonts w:hint="eastAsia"/>
        </w:rPr>
        <w:t>・名詞を三つ以上並列でつなぐときは、一番最後は「及び」「又は」でつなぐが、それ以外は読点でつなぐ。</w:t>
      </w:r>
    </w:p>
    <w:tbl>
      <w:tblPr>
        <w:tblStyle w:val="8"/>
        <w:tblW w:w="8309" w:type="dxa"/>
        <w:tblInd w:w="3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8309" w:type="dxa"/>
          </w:tcPr>
          <w:p>
            <w:pPr>
              <w:spacing w:line="300" w:lineRule="exact"/>
              <w:rPr>
                <w:rFonts w:eastAsia="HGPｺﾞｼｯｸE"/>
              </w:rPr>
            </w:pPr>
            <w:r>
              <w:rPr>
                <w:rFonts w:hint="eastAsia" w:eastAsia="HGPｺﾞｼｯｸE"/>
              </w:rPr>
              <w:t>例</w:t>
            </w:r>
          </w:p>
          <w:p>
            <w:pPr>
              <w:spacing w:line="300" w:lineRule="exact"/>
              <w:rPr>
                <w:rFonts w:eastAsia="HGPｺﾞｼｯｸE"/>
              </w:rPr>
            </w:pPr>
            <w:r>
              <w:rPr>
                <w:rFonts w:hint="eastAsia" w:eastAsia="HGPｺﾞｼｯｸE"/>
              </w:rPr>
              <w:t>地方自治法</w:t>
            </w:r>
          </w:p>
          <w:p>
            <w:pPr>
              <w:widowControl w:val="0"/>
              <w:spacing w:line="300" w:lineRule="exact"/>
              <w:jc w:val="both"/>
              <w:rPr>
                <w:rFonts w:ascii="Century" w:hAnsi="Century" w:eastAsia="HGPｺﾞｼｯｸE"/>
                <w:color w:val="auto"/>
                <w:kern w:val="2"/>
                <w:szCs w:val="24"/>
              </w:rPr>
            </w:pPr>
            <w:r>
              <w:rPr>
                <w:rFonts w:hint="eastAsia" w:ascii="Century" w:hAnsi="Century" w:eastAsia="HGPｺﾞｼｯｸE"/>
                <w:color w:val="auto"/>
                <w:kern w:val="2"/>
                <w:szCs w:val="24"/>
              </w:rPr>
              <w:t>第一条の三　</w:t>
            </w:r>
          </w:p>
          <w:p>
            <w:pPr>
              <w:spacing w:line="300" w:lineRule="exact"/>
              <w:ind w:left="204" w:hanging="204" w:hangingChars="97"/>
            </w:pPr>
            <w:r>
              <w:rPr>
                <w:rFonts w:hint="eastAsia" w:ascii="ＭＳ 明朝" w:hAnsi="ＭＳ 明朝"/>
                <w:color w:val="auto"/>
                <w:kern w:val="2"/>
                <w:szCs w:val="24"/>
              </w:rPr>
              <w:t>③　特別地方公共団体は、特別区</w:t>
            </w:r>
            <w:r>
              <w:rPr>
                <w:rFonts w:hint="eastAsia" w:ascii="ＭＳ 明朝" w:hAnsi="ＭＳ 明朝"/>
                <w:color w:val="auto"/>
                <w:kern w:val="2"/>
                <w:szCs w:val="24"/>
                <w:u w:val="thick"/>
              </w:rPr>
              <w:t>、</w:t>
            </w:r>
            <w:r>
              <w:rPr>
                <w:rFonts w:hint="eastAsia" w:ascii="ＭＳ 明朝" w:hAnsi="ＭＳ 明朝"/>
                <w:color w:val="auto"/>
                <w:kern w:val="2"/>
                <w:szCs w:val="24"/>
              </w:rPr>
              <w:t>地方公共団体の組合及び財産区とする。</w:t>
            </w:r>
          </w:p>
        </w:tc>
      </w:tr>
    </w:tbl>
    <w:p>
      <w:pPr>
        <w:ind w:left="683" w:leftChars="228" w:hanging="204" w:hangingChars="85"/>
        <w:rPr>
          <w:sz w:val="24"/>
        </w:rPr>
      </w:pPr>
    </w:p>
    <w:p>
      <w:pPr>
        <w:ind w:left="240" w:hanging="240" w:hangingChars="100"/>
        <w:rPr>
          <w:sz w:val="24"/>
        </w:rPr>
      </w:pPr>
      <w:r>
        <w:rPr>
          <w:rFonts w:hint="eastAsia"/>
          <w:sz w:val="24"/>
        </w:rPr>
        <w:t>・動詞、形容詞又は副詞を「及び」「又は」でつなぐときは、「及び」「又は」の前に読点を付ける。</w:t>
      </w:r>
    </w:p>
    <w:tbl>
      <w:tblPr>
        <w:tblStyle w:val="8"/>
        <w:tblW w:w="8309" w:type="dxa"/>
        <w:tblInd w:w="3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309" w:type="dxa"/>
          </w:tcPr>
          <w:p>
            <w:pPr>
              <w:spacing w:line="300" w:lineRule="exact"/>
              <w:rPr>
                <w:rFonts w:eastAsia="HGPｺﾞｼｯｸE"/>
              </w:rPr>
            </w:pPr>
            <w:r>
              <w:rPr>
                <w:rFonts w:hint="eastAsia" w:eastAsia="HGPｺﾞｼｯｸE"/>
              </w:rPr>
              <w:t>例</w:t>
            </w:r>
          </w:p>
          <w:p>
            <w:pPr>
              <w:spacing w:line="300" w:lineRule="exact"/>
              <w:rPr>
                <w:rFonts w:eastAsia="HGPｺﾞｼｯｸE"/>
              </w:rPr>
            </w:pPr>
            <w:r>
              <w:rPr>
                <w:rFonts w:hint="eastAsia" w:eastAsia="HGPｺﾞｼｯｸE"/>
              </w:rPr>
              <w:t>地方自治法</w:t>
            </w:r>
          </w:p>
          <w:p>
            <w:pPr>
              <w:pStyle w:val="4"/>
              <w:tabs>
                <w:tab w:val="clear" w:pos="4252"/>
                <w:tab w:val="clear" w:pos="8504"/>
              </w:tabs>
              <w:snapToGrid/>
              <w:spacing w:line="300" w:lineRule="exact"/>
            </w:pPr>
            <w:r>
              <w:rPr>
                <w:rFonts w:hint="eastAsia" w:eastAsia="HGPｺﾞｼｯｸE"/>
              </w:rPr>
              <w:t>第十四条</w:t>
            </w:r>
            <w:r>
              <w:rPr>
                <w:rFonts w:hint="eastAsia"/>
              </w:rPr>
              <w:t>　</w:t>
            </w:r>
          </w:p>
          <w:p>
            <w:pPr>
              <w:spacing w:line="300" w:lineRule="exact"/>
              <w:ind w:left="204" w:hanging="204" w:hangingChars="97"/>
            </w:pPr>
            <w:r>
              <w:rPr>
                <w:rFonts w:hint="eastAsia"/>
              </w:rPr>
              <w:t>②　普通地方公共団体は、義務を</w:t>
            </w:r>
            <w:r>
              <w:rPr>
                <w:rFonts w:hint="eastAsia"/>
                <w:u w:val="thick"/>
              </w:rPr>
              <w:t>課し、又は</w:t>
            </w:r>
            <w:r>
              <w:rPr>
                <w:rFonts w:hint="eastAsia"/>
              </w:rPr>
              <w:t>権利を制限するには、法令に特別の定めがある場合を除くほか、条例によらなければならない。</w:t>
            </w:r>
          </w:p>
        </w:tc>
      </w:tr>
    </w:tbl>
    <w:p>
      <w:pPr>
        <w:ind w:left="735" w:leftChars="229" w:hanging="254" w:hangingChars="106"/>
        <w:rPr>
          <w:sz w:val="24"/>
        </w:rPr>
      </w:pPr>
    </w:p>
    <w:p>
      <w:pPr>
        <w:rPr>
          <w:sz w:val="24"/>
        </w:rPr>
      </w:pPr>
      <w:r>
        <w:rPr>
          <w:rFonts w:hint="eastAsia"/>
          <w:sz w:val="24"/>
        </w:rPr>
        <w:t>・名詞を並列して「その他」でくくるときは、「その他」の前には読点は付けない。</w:t>
      </w:r>
    </w:p>
    <w:tbl>
      <w:tblPr>
        <w:tblStyle w:val="8"/>
        <w:tblW w:w="828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359" w:hRule="atLeast"/>
        </w:trPr>
        <w:tc>
          <w:tcPr>
            <w:tcW w:w="8281" w:type="dxa"/>
          </w:tcPr>
          <w:p>
            <w:pPr>
              <w:spacing w:line="300" w:lineRule="exact"/>
              <w:rPr>
                <w:rFonts w:eastAsia="HGPｺﾞｼｯｸE"/>
              </w:rPr>
            </w:pPr>
            <w:r>
              <w:rPr>
                <w:rFonts w:hint="eastAsia" w:eastAsia="HGPｺﾞｼｯｸE"/>
              </w:rPr>
              <w:t>例</w:t>
            </w:r>
          </w:p>
          <w:p>
            <w:pPr>
              <w:widowControl w:val="0"/>
              <w:spacing w:line="300" w:lineRule="exact"/>
              <w:jc w:val="both"/>
              <w:rPr>
                <w:rFonts w:ascii="Century" w:hAnsi="Century"/>
                <w:color w:val="auto"/>
                <w:kern w:val="2"/>
                <w:szCs w:val="24"/>
              </w:rPr>
            </w:pPr>
            <w:r>
              <w:rPr>
                <w:rFonts w:hint="eastAsia" w:ascii="Century" w:hAnsi="Century" w:eastAsia="HGPｺﾞｼｯｸE"/>
                <w:color w:val="auto"/>
                <w:kern w:val="2"/>
                <w:szCs w:val="24"/>
              </w:rPr>
              <w:t>農林水産省設置法</w:t>
            </w:r>
          </w:p>
          <w:p>
            <w:pPr>
              <w:widowControl w:val="0"/>
              <w:spacing w:line="300" w:lineRule="exact"/>
              <w:ind w:firstLine="210" w:firstLineChars="100"/>
              <w:jc w:val="both"/>
              <w:rPr>
                <w:rFonts w:ascii="Century" w:hAnsi="Century"/>
                <w:color w:val="auto"/>
                <w:kern w:val="2"/>
                <w:szCs w:val="24"/>
              </w:rPr>
            </w:pPr>
            <w:r>
              <w:rPr>
                <w:rFonts w:hint="eastAsia" w:ascii="Century" w:hAnsi="Century"/>
                <w:color w:val="auto"/>
                <w:kern w:val="2"/>
                <w:szCs w:val="24"/>
              </w:rPr>
              <w:t>（農林水産省の所掌事務）</w:t>
            </w:r>
          </w:p>
          <w:p>
            <w:pPr>
              <w:widowControl w:val="0"/>
              <w:spacing w:line="300" w:lineRule="exact"/>
              <w:jc w:val="both"/>
              <w:rPr>
                <w:rFonts w:ascii="Century" w:hAnsi="Century"/>
                <w:color w:val="auto"/>
                <w:kern w:val="2"/>
                <w:szCs w:val="24"/>
              </w:rPr>
            </w:pPr>
            <w:r>
              <w:rPr>
                <w:rFonts w:hint="eastAsia" w:ascii="Century" w:hAnsi="Century" w:eastAsia="HGPｺﾞｼｯｸE"/>
                <w:color w:val="auto"/>
                <w:kern w:val="2"/>
                <w:szCs w:val="24"/>
              </w:rPr>
              <w:t>第四条</w:t>
            </w:r>
            <w:r>
              <w:rPr>
                <w:rFonts w:hint="eastAsia" w:ascii="Century" w:hAnsi="Century"/>
                <w:color w:val="auto"/>
                <w:kern w:val="2"/>
                <w:szCs w:val="24"/>
              </w:rPr>
              <w:t>　農林水産省の所掌事務は、次のとおりとする。</w:t>
            </w:r>
          </w:p>
          <w:p>
            <w:pPr>
              <w:spacing w:line="300" w:lineRule="exact"/>
              <w:ind w:firstLine="210" w:firstLineChars="100"/>
            </w:pPr>
            <w:r>
              <w:rPr>
                <w:rFonts w:hint="eastAsia" w:ascii="Century" w:hAnsi="Century"/>
                <w:color w:val="auto"/>
                <w:kern w:val="2"/>
                <w:szCs w:val="24"/>
              </w:rPr>
              <w:t>五十一　主要食糧の生産、集荷、</w:t>
            </w:r>
            <w:r>
              <w:rPr>
                <w:rFonts w:hint="eastAsia" w:ascii="Century" w:hAnsi="Century"/>
                <w:color w:val="auto"/>
                <w:kern w:val="2"/>
                <w:szCs w:val="24"/>
                <w:u w:val="thick"/>
              </w:rPr>
              <w:t>消費その他</w:t>
            </w:r>
            <w:r>
              <w:rPr>
                <w:rFonts w:hint="eastAsia" w:ascii="Century" w:hAnsi="Century"/>
                <w:color w:val="auto"/>
                <w:kern w:val="2"/>
                <w:szCs w:val="24"/>
              </w:rPr>
              <w:t>需給の調整に関すること。</w:t>
            </w:r>
          </w:p>
        </w:tc>
      </w:tr>
    </w:tbl>
    <w:p>
      <w:pPr>
        <w:ind w:left="734" w:hanging="734" w:hangingChars="306"/>
        <w:rPr>
          <w:sz w:val="24"/>
        </w:rPr>
      </w:pPr>
      <w:r>
        <w:rPr>
          <w:rFonts w:hint="eastAsia"/>
          <w:sz w:val="24"/>
        </w:rPr>
        <w:t>　　</w:t>
      </w:r>
    </w:p>
    <w:p>
      <w:pPr>
        <w:ind w:left="240" w:hanging="240" w:hangingChars="100"/>
        <w:rPr>
          <w:sz w:val="24"/>
        </w:rPr>
      </w:pPr>
      <w:r>
        <w:rPr>
          <w:rFonts w:hint="eastAsia"/>
          <w:sz w:val="24"/>
        </w:rPr>
        <w:t>・動詞、形容詞又は副詞を並列して「その他」でくくるときは、「その他」の前に読点を付ける。</w:t>
      </w:r>
    </w:p>
    <w:tbl>
      <w:tblPr>
        <w:tblStyle w:val="8"/>
        <w:tblW w:w="828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8281" w:type="dxa"/>
          </w:tcPr>
          <w:p>
            <w:pPr>
              <w:spacing w:line="300" w:lineRule="exact"/>
              <w:rPr>
                <w:rFonts w:eastAsia="HGPｺﾞｼｯｸE"/>
              </w:rPr>
            </w:pPr>
            <w:r>
              <w:rPr>
                <w:rFonts w:hint="eastAsia" w:eastAsia="HGPｺﾞｼｯｸE"/>
              </w:rPr>
              <w:t>例</w:t>
            </w:r>
          </w:p>
          <w:p>
            <w:pPr>
              <w:widowControl w:val="0"/>
              <w:spacing w:line="300" w:lineRule="exact"/>
              <w:jc w:val="both"/>
              <w:rPr>
                <w:rFonts w:ascii="Century" w:hAnsi="Century" w:eastAsia="HGPｺﾞｼｯｸE"/>
                <w:color w:val="auto"/>
                <w:kern w:val="2"/>
                <w:szCs w:val="24"/>
              </w:rPr>
            </w:pPr>
            <w:r>
              <w:rPr>
                <w:rFonts w:hint="eastAsia" w:ascii="Century" w:hAnsi="Century" w:eastAsia="HGPｺﾞｼｯｸE"/>
                <w:color w:val="auto"/>
                <w:kern w:val="2"/>
                <w:szCs w:val="24"/>
              </w:rPr>
              <w:t>地方自治法</w:t>
            </w:r>
          </w:p>
          <w:p>
            <w:pPr>
              <w:widowControl w:val="0"/>
              <w:spacing w:line="300" w:lineRule="exact"/>
              <w:jc w:val="both"/>
              <w:rPr>
                <w:rFonts w:ascii="Century" w:hAnsi="Century"/>
                <w:color w:val="auto"/>
                <w:kern w:val="2"/>
                <w:szCs w:val="24"/>
              </w:rPr>
            </w:pPr>
            <w:r>
              <w:rPr>
                <w:rFonts w:hint="eastAsia" w:ascii="Century" w:hAnsi="Century" w:eastAsia="HGPｺﾞｼｯｸE"/>
                <w:color w:val="auto"/>
                <w:kern w:val="2"/>
                <w:szCs w:val="24"/>
              </w:rPr>
              <w:t>第二百二条の二</w:t>
            </w:r>
          </w:p>
          <w:p>
            <w:pPr>
              <w:spacing w:line="300" w:lineRule="exact"/>
              <w:ind w:left="204" w:hanging="204" w:hangingChars="97"/>
            </w:pPr>
            <w:r>
              <w:rPr>
                <w:rFonts w:hint="eastAsia" w:ascii="Century" w:hAnsi="Century"/>
                <w:color w:val="auto"/>
                <w:kern w:val="2"/>
                <w:szCs w:val="24"/>
              </w:rPr>
              <w:t>③　労働委員会は、別に法律の定めるところにより、労働組合の資格の立証を受け及び証明を行い、並びに不当労働行為に関し調査し、審問し、命令を発し及び和解を勧め、労働争議のあつせん、調停及び仲裁を</w:t>
            </w:r>
            <w:r>
              <w:rPr>
                <w:rFonts w:hint="eastAsia" w:ascii="Century" w:hAnsi="Century"/>
                <w:color w:val="auto"/>
                <w:kern w:val="2"/>
                <w:szCs w:val="24"/>
                <w:u w:val="thick"/>
              </w:rPr>
              <w:t>行い、その他</w:t>
            </w:r>
            <w:r>
              <w:rPr>
                <w:rFonts w:hint="eastAsia" w:ascii="Century" w:hAnsi="Century"/>
                <w:color w:val="auto"/>
                <w:kern w:val="2"/>
                <w:szCs w:val="24"/>
              </w:rPr>
              <w:t>労働関係に関する事務を執行する。</w:t>
            </w:r>
          </w:p>
        </w:tc>
      </w:tr>
    </w:tbl>
    <w:p>
      <w:pPr>
        <w:ind w:left="734" w:hanging="734" w:hangingChars="306"/>
        <w:rPr>
          <w:sz w:val="24"/>
        </w:rPr>
      </w:pPr>
      <w:r>
        <w:rPr>
          <w:rFonts w:hint="eastAsia"/>
          <w:sz w:val="24"/>
        </w:rPr>
        <w:t>　</w:t>
      </w:r>
    </w:p>
    <w:p>
      <w:pPr>
        <w:ind w:left="318" w:leftChars="37" w:hanging="240" w:hangingChars="100"/>
        <w:rPr>
          <w:sz w:val="24"/>
        </w:rPr>
      </w:pPr>
      <w:r>
        <w:rPr>
          <w:rFonts w:hint="eastAsia"/>
          <w:sz w:val="24"/>
        </w:rPr>
        <w:t>・「かつ」の前後には読点を付ける（例１）。ただし、名詞を「かつ」でつなぐときは読点は付けない（例２）。</w:t>
      </w:r>
    </w:p>
    <w:tbl>
      <w:tblPr>
        <w:tblStyle w:val="8"/>
        <w:tblW w:w="828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8281" w:type="dxa"/>
          </w:tcPr>
          <w:p>
            <w:pPr>
              <w:spacing w:line="300" w:lineRule="exact"/>
              <w:rPr>
                <w:rFonts w:ascii="HGｺﾞｼｯｸE" w:hAnsi="HGｺﾞｼｯｸE" w:eastAsia="HGｺﾞｼｯｸE"/>
              </w:rPr>
            </w:pPr>
            <w:r>
              <w:rPr>
                <w:rFonts w:hint="eastAsia" w:ascii="HGｺﾞｼｯｸE" w:hAnsi="HGｺﾞｼｯｸE" w:eastAsia="HGｺﾞｼｯｸE"/>
              </w:rPr>
              <w:t>例１</w:t>
            </w:r>
          </w:p>
          <w:p>
            <w:pPr>
              <w:spacing w:line="300" w:lineRule="exact"/>
              <w:rPr>
                <w:rFonts w:eastAsia="HGPｺﾞｼｯｸE"/>
              </w:rPr>
            </w:pPr>
            <w:r>
              <w:rPr>
                <w:rFonts w:hint="eastAsia" w:eastAsia="HGPｺﾞｼｯｸE"/>
              </w:rPr>
              <w:t>地方自治法</w:t>
            </w:r>
          </w:p>
          <w:p>
            <w:pPr>
              <w:spacing w:line="300" w:lineRule="exact"/>
            </w:pPr>
            <w:r>
              <w:rPr>
                <w:rFonts w:hint="eastAsia" w:eastAsia="HGPｺﾞｼｯｸE"/>
              </w:rPr>
              <w:t>第二条</w:t>
            </w:r>
          </w:p>
          <w:p>
            <w:pPr>
              <w:spacing w:line="300" w:lineRule="exact"/>
              <w:ind w:left="204" w:hanging="204" w:hangingChars="97"/>
            </w:pPr>
            <w:r>
              <w:rPr>
                <w:rFonts w:hint="eastAsia"/>
              </w:rPr>
              <w:t>⑪　地方公共団体に関する法令の規定は、地方自治の本旨に基づき</w:t>
            </w:r>
            <w:r>
              <w:rPr>
                <w:rFonts w:hint="eastAsia"/>
                <w:u w:val="thick"/>
              </w:rPr>
              <w:t>、かつ、</w:t>
            </w:r>
            <w:r>
              <w:rPr>
                <w:rFonts w:hint="eastAsia"/>
              </w:rPr>
              <w:t>国と地方公共団体との適切な役割分担を踏まえたものでなければならない。</w:t>
            </w:r>
          </w:p>
          <w:p>
            <w:pPr>
              <w:spacing w:line="300" w:lineRule="exact"/>
              <w:rPr>
                <w:rFonts w:eastAsia="HGPｺﾞｼｯｸE"/>
              </w:rPr>
            </w:pPr>
            <w:r>
              <w:rPr>
                <w:rFonts w:hint="eastAsia" w:eastAsia="HGPｺﾞｼｯｸE"/>
              </w:rPr>
              <w:t>例２</w:t>
            </w:r>
          </w:p>
          <w:p>
            <w:pPr>
              <w:spacing w:line="300" w:lineRule="exact"/>
              <w:rPr>
                <w:rFonts w:eastAsia="HGPｺﾞｼｯｸE"/>
              </w:rPr>
            </w:pPr>
            <w:r>
              <w:rPr>
                <w:rFonts w:hint="eastAsia" w:eastAsia="HGPｺﾞｼｯｸE"/>
              </w:rPr>
              <w:t>地方自治法</w:t>
            </w:r>
          </w:p>
          <w:p>
            <w:pPr>
              <w:spacing w:line="300" w:lineRule="exact"/>
              <w:ind w:left="204" w:hanging="204" w:hangingChars="97"/>
            </w:pPr>
            <w:r>
              <w:rPr>
                <w:rFonts w:hint="eastAsia" w:eastAsia="HGPｺﾞｼｯｸE"/>
              </w:rPr>
              <w:t>第二百三十五条の四</w:t>
            </w:r>
            <w:r>
              <w:rPr>
                <w:rFonts w:hint="eastAsia"/>
              </w:rPr>
              <w:t>　普通地方公共団体の歳入歳出に属する現金(以下「歳計現金」という。)は、政令の定めるところにより、最も</w:t>
            </w:r>
            <w:r>
              <w:rPr>
                <w:rFonts w:hint="eastAsia"/>
                <w:u w:val="thick"/>
              </w:rPr>
              <w:t>確実かつ有利</w:t>
            </w:r>
            <w:r>
              <w:rPr>
                <w:rFonts w:hint="eastAsia"/>
              </w:rPr>
              <w:t>な方法によりこれを保管しなければならない。</w:t>
            </w:r>
          </w:p>
        </w:tc>
      </w:tr>
    </w:tbl>
    <w:p>
      <w:pPr>
        <w:ind w:left="734" w:hanging="734" w:hangingChars="306"/>
        <w:rPr>
          <w:sz w:val="24"/>
        </w:rPr>
      </w:pPr>
    </w:p>
    <w:p>
      <w:pPr>
        <w:rPr>
          <w:sz w:val="24"/>
        </w:rPr>
      </w:pPr>
      <w:r>
        <w:rPr>
          <w:sz w:val="24"/>
        </w:rPr>
        <w:br w:type="page"/>
      </w:r>
    </w:p>
    <w:p>
      <w:pPr>
        <w:ind w:left="734" w:hanging="734" w:hangingChars="306"/>
        <w:rPr>
          <w:sz w:val="24"/>
        </w:rPr>
      </w:pPr>
      <w:r>
        <w:rPr>
          <w:rFonts w:hint="eastAsia"/>
          <w:sz w:val="24"/>
        </w:rPr>
        <w:t>・「ただし」「この場合において」等の接続詞（句）の次には、読点を付ける。</w:t>
      </w:r>
    </w:p>
    <w:tbl>
      <w:tblPr>
        <w:tblStyle w:val="8"/>
        <w:tblW w:w="828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8281" w:type="dxa"/>
          </w:tcPr>
          <w:p>
            <w:pPr>
              <w:spacing w:line="300" w:lineRule="exact"/>
              <w:rPr>
                <w:rFonts w:eastAsia="HGPｺﾞｼｯｸE"/>
              </w:rPr>
            </w:pPr>
            <w:r>
              <w:rPr>
                <w:rFonts w:hint="eastAsia" w:eastAsia="HGPｺﾞｼｯｸE"/>
              </w:rPr>
              <w:t>例</w:t>
            </w:r>
          </w:p>
          <w:p>
            <w:pPr>
              <w:spacing w:line="300" w:lineRule="exact"/>
              <w:rPr>
                <w:rFonts w:eastAsia="HGPｺﾞｼｯｸE"/>
              </w:rPr>
            </w:pPr>
            <w:r>
              <w:rPr>
                <w:rFonts w:hint="eastAsia" w:eastAsia="HGPｺﾞｼｯｸE"/>
              </w:rPr>
              <w:t>地方自治法</w:t>
            </w:r>
          </w:p>
          <w:p>
            <w:pPr>
              <w:spacing w:line="300" w:lineRule="exact"/>
            </w:pPr>
            <w:r>
              <w:rPr>
                <w:rFonts w:hint="eastAsia" w:eastAsia="HGPｺﾞｼｯｸE"/>
              </w:rPr>
              <w:t>第四条の二</w:t>
            </w:r>
          </w:p>
          <w:p>
            <w:pPr>
              <w:spacing w:line="300" w:lineRule="exact"/>
              <w:ind w:left="204" w:hanging="204" w:hangingChars="97"/>
            </w:pPr>
            <w:r>
              <w:rPr>
                <w:rFonts w:hint="eastAsia"/>
              </w:rPr>
              <w:t>③　前項各号に掲げる日のほか、当該地方公共団体において特別な歴史的、社会的意義を有し、住民がこぞつて記念することが定着している日で、当該地方公共団体の休日とすることについて広く国民の理解を得られるようなものは、第一項の地方公共団体の休日として定めることができる。</w:t>
            </w:r>
            <w:r>
              <w:rPr>
                <w:rFonts w:hint="eastAsia"/>
                <w:u w:val="thick"/>
              </w:rPr>
              <w:t>この場合においては、</w:t>
            </w:r>
            <w:r>
              <w:rPr>
                <w:rFonts w:hint="eastAsia"/>
              </w:rPr>
              <w:t>当該地方公共団体の長は、あらかじめ自治大臣に協議しなければならない。</w:t>
            </w:r>
          </w:p>
          <w:p>
            <w:pPr>
              <w:spacing w:line="300" w:lineRule="exact"/>
              <w:ind w:left="204" w:hanging="204" w:hangingChars="97"/>
            </w:pPr>
            <w:r>
              <w:rPr>
                <w:rFonts w:hint="eastAsia"/>
              </w:rPr>
              <w:t>④　地方公共団体の行政庁に対する申請、届出その他の行為の期限で法律又は法律に基づく命令で規定する期間(時をもつて定める期間を除く。)をもつて定めるものが第一項の規定に基づき条例で定められた地方公共団体の休日に当たるときは、地方公共団体の休日の翌日をもつてその期限とみなす。</w:t>
            </w:r>
            <w:r>
              <w:rPr>
                <w:rFonts w:hint="eastAsia"/>
                <w:u w:val="thick"/>
              </w:rPr>
              <w:t>ただし、</w:t>
            </w:r>
            <w:r>
              <w:rPr>
                <w:rFonts w:hint="eastAsia"/>
              </w:rPr>
              <w:t>法律又は法律に基づく命令に別段の定めがある場合は、この限りでない。</w:t>
            </w:r>
          </w:p>
        </w:tc>
      </w:tr>
    </w:tbl>
    <w:p>
      <w:pPr>
        <w:ind w:left="734" w:hanging="734" w:hangingChars="306"/>
        <w:rPr>
          <w:sz w:val="24"/>
        </w:rPr>
      </w:pPr>
    </w:p>
    <w:p>
      <w:pPr>
        <w:ind w:left="283" w:hanging="283" w:hangingChars="118"/>
        <w:jc w:val="both"/>
        <w:rPr>
          <w:sz w:val="24"/>
        </w:rPr>
      </w:pPr>
      <w:r>
        <w:rPr>
          <w:rFonts w:hint="eastAsia"/>
          <w:sz w:val="24"/>
        </w:rPr>
        <w:t>・主語と述語の間に長い条件句（「・・・のときは」や「・・・の場合は」）を挿入するときは、その条件句の前後に読点を付ける。</w:t>
      </w:r>
    </w:p>
    <w:tbl>
      <w:tblPr>
        <w:tblStyle w:val="8"/>
        <w:tblW w:w="828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359" w:hRule="atLeast"/>
        </w:trPr>
        <w:tc>
          <w:tcPr>
            <w:tcW w:w="8281" w:type="dxa"/>
          </w:tcPr>
          <w:p>
            <w:pPr>
              <w:spacing w:line="300" w:lineRule="exact"/>
              <w:rPr>
                <w:rFonts w:eastAsia="HGPｺﾞｼｯｸE"/>
              </w:rPr>
            </w:pPr>
            <w:r>
              <w:rPr>
                <w:rFonts w:hint="eastAsia" w:eastAsia="HGPｺﾞｼｯｸE"/>
              </w:rPr>
              <w:t>例</w:t>
            </w:r>
          </w:p>
          <w:p>
            <w:pPr>
              <w:spacing w:line="300" w:lineRule="exact"/>
              <w:rPr>
                <w:rFonts w:eastAsia="HGPｺﾞｼｯｸE"/>
              </w:rPr>
            </w:pPr>
            <w:r>
              <w:rPr>
                <w:rFonts w:hint="eastAsia" w:eastAsia="HGPｺﾞｼｯｸE"/>
              </w:rPr>
              <w:t>地方自治法</w:t>
            </w:r>
          </w:p>
          <w:p>
            <w:pPr>
              <w:spacing w:line="300" w:lineRule="exact"/>
            </w:pPr>
            <w:r>
              <w:rPr>
                <w:rFonts w:hint="eastAsia" w:eastAsia="HGPｺﾞｼｯｸE"/>
              </w:rPr>
              <w:t>第三条</w:t>
            </w:r>
          </w:p>
          <w:p>
            <w:pPr>
              <w:spacing w:line="300" w:lineRule="exact"/>
              <w:ind w:left="204" w:hanging="204" w:hangingChars="97"/>
            </w:pPr>
            <w:r>
              <w:rPr>
                <w:rFonts w:hint="eastAsia"/>
              </w:rPr>
              <w:t>④　地方公共団体の長は、</w:t>
            </w:r>
            <w:r>
              <w:rPr>
                <w:rFonts w:hint="eastAsia"/>
                <w:u w:val="thick"/>
              </w:rPr>
              <w:t>前項の規定により当該地方公共団体の名称を変更しようとするときは、</w:t>
            </w:r>
            <w:r>
              <w:rPr>
                <w:rFonts w:hint="eastAsia"/>
              </w:rPr>
              <w:t>あらかじめ都道府県知事に協議しなければならない。</w:t>
            </w:r>
          </w:p>
        </w:tc>
      </w:tr>
    </w:tbl>
    <w:p>
      <w:pPr>
        <w:spacing w:line="240" w:lineRule="exact"/>
      </w:pPr>
    </w:p>
    <w:p>
      <w:pPr>
        <w:rPr>
          <w:rFonts w:ascii="HGSｺﾞｼｯｸE" w:hAnsi="HGSｺﾞｼｯｸE" w:eastAsia="HGSｺﾞｼｯｸE"/>
          <w:sz w:val="24"/>
          <w:szCs w:val="24"/>
          <w:bdr w:val="single" w:color="auto" w:sz="4" w:space="0"/>
        </w:rPr>
      </w:pPr>
    </w:p>
    <w:p>
      <w:pPr>
        <w:rPr>
          <w:rFonts w:ascii="HGSｺﾞｼｯｸE" w:hAnsi="HGSｺﾞｼｯｸE" w:eastAsia="HGSｺﾞｼｯｸE"/>
          <w:sz w:val="24"/>
          <w:szCs w:val="24"/>
          <w:bdr w:val="single" w:color="auto" w:sz="4" w:space="0"/>
        </w:rPr>
      </w:pPr>
      <w:r>
        <w:rPr>
          <w:rFonts w:ascii="HGSｺﾞｼｯｸE" w:hAnsi="HGSｺﾞｼｯｸE" w:eastAsia="HGSｺﾞｼｯｸE"/>
          <w:sz w:val="24"/>
          <w:szCs w:val="24"/>
          <w:bdr w:val="single" w:color="auto" w:sz="4" w:space="0"/>
        </w:rPr>
        <w:br w:type="page"/>
      </w:r>
    </w:p>
    <w:p>
      <w:pPr>
        <w:rPr>
          <w:rFonts w:ascii="Century" w:hAnsi="Century"/>
          <w:color w:val="auto"/>
          <w:kern w:val="2"/>
          <w:sz w:val="24"/>
          <w:szCs w:val="24"/>
        </w:rPr>
      </w:pPr>
      <w:r>
        <w:rPr>
          <w:rFonts w:hint="eastAsia" w:ascii="HGSｺﾞｼｯｸE" w:hAnsi="HGSｺﾞｼｯｸE" w:eastAsia="HGSｺﾞｼｯｸE"/>
          <w:sz w:val="24"/>
          <w:szCs w:val="24"/>
          <w:bdr w:val="single" w:color="auto" w:sz="4" w:space="0"/>
        </w:rPr>
        <w:t>課題２</w:t>
      </w:r>
      <w:r>
        <w:rPr>
          <w:rFonts w:hint="eastAsia"/>
          <w:sz w:val="24"/>
          <w:szCs w:val="24"/>
        </w:rPr>
        <w:t>　</w:t>
      </w:r>
      <w:r>
        <w:rPr>
          <w:rFonts w:hint="eastAsia" w:ascii="Century" w:hAnsi="Century"/>
          <w:color w:val="auto"/>
          <w:kern w:val="2"/>
          <w:sz w:val="24"/>
          <w:szCs w:val="24"/>
        </w:rPr>
        <w:t>次の条文で、句読点が抜けている箇所があれば、句読点を記入しなさい。</w:t>
      </w:r>
    </w:p>
    <w:p>
      <w:pPr>
        <w:rPr>
          <w:rFonts w:ascii="Century" w:hAnsi="Century"/>
          <w:color w:val="auto"/>
          <w:kern w:val="2"/>
          <w:sz w:val="24"/>
          <w:szCs w:val="24"/>
        </w:rPr>
      </w:pPr>
    </w:p>
    <w:p>
      <w:pPr>
        <w:rPr>
          <w:rFonts w:ascii="Century" w:hAnsi="Century"/>
          <w:color w:val="auto"/>
          <w:kern w:val="2"/>
          <w:sz w:val="24"/>
          <w:szCs w:val="24"/>
        </w:rPr>
      </w:pPr>
      <w:r>
        <w:rPr>
          <w:rFonts w:hint="eastAsia" w:ascii="Century" w:hAnsi="Century"/>
          <w:color w:val="auto"/>
          <w:kern w:val="2"/>
          <w:sz w:val="24"/>
          <w:szCs w:val="24"/>
        </w:rPr>
        <w:t>　①</w:t>
      </w:r>
    </w:p>
    <w:p>
      <w:pPr>
        <w:ind w:firstLine="240" w:firstLineChars="100"/>
        <w:rPr>
          <w:rFonts w:ascii="Century" w:hAnsi="Century"/>
          <w:color w:val="auto"/>
          <w:kern w:val="2"/>
          <w:sz w:val="24"/>
          <w:szCs w:val="24"/>
        </w:rPr>
      </w:pPr>
      <w:r>
        <w:rPr>
          <w:rFonts w:hint="eastAsia" w:ascii="Century" w:hAnsi="Century"/>
          <w:color w:val="auto"/>
          <w:kern w:val="2"/>
          <w:sz w:val="24"/>
          <w:szCs w:val="24"/>
        </w:rPr>
        <w:t>第４条　地方公共団体の休日は条例で定める。</w:t>
      </w:r>
    </w:p>
    <w:p>
      <w:pPr>
        <w:rPr>
          <w:rFonts w:ascii="Century" w:hAnsi="Century"/>
          <w:color w:val="auto"/>
          <w:kern w:val="2"/>
          <w:sz w:val="24"/>
          <w:szCs w:val="24"/>
        </w:rPr>
      </w:pPr>
    </w:p>
    <w:p>
      <w:pPr>
        <w:rPr>
          <w:rFonts w:ascii="Century" w:hAnsi="Century"/>
          <w:color w:val="auto"/>
          <w:kern w:val="2"/>
          <w:sz w:val="24"/>
          <w:szCs w:val="24"/>
        </w:rPr>
      </w:pPr>
      <w:r>
        <w:rPr>
          <w:rFonts w:hint="eastAsia" w:ascii="Century" w:hAnsi="Century"/>
          <w:color w:val="auto"/>
          <w:kern w:val="2"/>
          <w:sz w:val="24"/>
          <w:szCs w:val="24"/>
        </w:rPr>
        <w:t>　②</w:t>
      </w:r>
    </w:p>
    <w:p>
      <w:pPr>
        <w:ind w:firstLine="240" w:firstLineChars="100"/>
        <w:rPr>
          <w:rFonts w:ascii="Century" w:hAnsi="Century"/>
          <w:color w:val="auto"/>
          <w:kern w:val="2"/>
          <w:sz w:val="24"/>
          <w:szCs w:val="24"/>
        </w:rPr>
      </w:pPr>
      <w:r>
        <w:rPr>
          <w:rFonts w:hint="eastAsia" w:asciiTheme="minorEastAsia" w:hAnsiTheme="minorEastAsia" w:eastAsiaTheme="minorEastAsia"/>
          <w:color w:val="auto"/>
          <w:kern w:val="2"/>
          <w:sz w:val="24"/>
          <w:szCs w:val="24"/>
        </w:rPr>
        <w:t>第149条　普通</w:t>
      </w:r>
      <w:r>
        <w:rPr>
          <w:rFonts w:hint="eastAsia" w:ascii="Century" w:hAnsi="Century"/>
          <w:color w:val="auto"/>
          <w:kern w:val="2"/>
          <w:sz w:val="24"/>
          <w:szCs w:val="24"/>
        </w:rPr>
        <w:t>地方公共団体の長はおおむね次に掲げる事務を担任する。</w:t>
      </w:r>
    </w:p>
    <w:p>
      <w:pPr>
        <w:ind w:left="734" w:leftChars="215" w:hanging="283" w:hangingChars="118"/>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(1)　普通地方公共団体の議会の議決を経べき事件につきその議案を提出すること</w:t>
      </w:r>
    </w:p>
    <w:p>
      <w:pPr>
        <w:ind w:firstLine="480" w:firstLineChars="200"/>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(2)　予算を調製し及びこれを執行すること</w:t>
      </w:r>
    </w:p>
    <w:p>
      <w:pPr>
        <w:rPr>
          <w:rFonts w:ascii="Century" w:hAnsi="Century"/>
          <w:color w:val="auto"/>
          <w:kern w:val="2"/>
          <w:sz w:val="24"/>
          <w:szCs w:val="24"/>
        </w:rPr>
      </w:pPr>
    </w:p>
    <w:p>
      <w:pPr>
        <w:rPr>
          <w:rFonts w:ascii="Century" w:hAnsi="Century"/>
          <w:color w:val="auto"/>
          <w:kern w:val="2"/>
          <w:sz w:val="24"/>
          <w:szCs w:val="24"/>
        </w:rPr>
      </w:pPr>
      <w:r>
        <w:rPr>
          <w:rFonts w:hint="eastAsia" w:ascii="Century" w:hAnsi="Century"/>
          <w:color w:val="auto"/>
          <w:kern w:val="2"/>
          <w:sz w:val="24"/>
          <w:szCs w:val="24"/>
        </w:rPr>
        <w:t>　③</w:t>
      </w:r>
    </w:p>
    <w:p>
      <w:pPr>
        <w:ind w:left="450" w:leftChars="100" w:hanging="240" w:hangingChars="100"/>
        <w:rPr>
          <w:rFonts w:ascii="Century" w:hAnsi="Century"/>
          <w:color w:val="auto"/>
          <w:kern w:val="2"/>
          <w:sz w:val="24"/>
          <w:szCs w:val="24"/>
        </w:rPr>
      </w:pPr>
      <w:r>
        <w:rPr>
          <w:rFonts w:hint="eastAsia" w:ascii="Century" w:hAnsi="Century"/>
          <w:color w:val="auto"/>
          <w:kern w:val="2"/>
          <w:sz w:val="24"/>
          <w:szCs w:val="24"/>
        </w:rPr>
        <w:t>第８条　会議は委員定数の半数以上の委員が出席しかつ条例第２条各号に定める委員のうちから各１人以上が出席しなければ開くことができない。</w:t>
      </w:r>
    </w:p>
    <w:p>
      <w:pPr>
        <w:rPr>
          <w:rFonts w:ascii="Century" w:hAnsi="Century"/>
          <w:color w:val="auto"/>
          <w:kern w:val="2"/>
          <w:sz w:val="24"/>
          <w:szCs w:val="24"/>
        </w:rPr>
      </w:pPr>
    </w:p>
    <w:p>
      <w:pPr>
        <w:rPr>
          <w:rFonts w:ascii="Century" w:hAnsi="Century"/>
          <w:color w:val="auto"/>
          <w:kern w:val="2"/>
          <w:sz w:val="24"/>
          <w:szCs w:val="24"/>
        </w:rPr>
      </w:pPr>
      <w:r>
        <w:rPr>
          <w:rFonts w:hint="eastAsia" w:ascii="Century" w:hAnsi="Century"/>
          <w:color w:val="auto"/>
          <w:kern w:val="2"/>
          <w:sz w:val="24"/>
          <w:szCs w:val="24"/>
        </w:rPr>
        <w:t>　④</w:t>
      </w:r>
    </w:p>
    <w:p>
      <w:pPr>
        <w:ind w:left="450" w:leftChars="100" w:hanging="240" w:hangingChars="100"/>
        <w:rPr>
          <w:rFonts w:ascii="Century" w:hAnsi="Century"/>
          <w:color w:val="auto"/>
          <w:kern w:val="2"/>
          <w:sz w:val="24"/>
          <w:szCs w:val="24"/>
        </w:rPr>
      </w:pPr>
      <w:r>
        <w:rPr>
          <w:rFonts w:hint="eastAsia" w:ascii="Century" w:hAnsi="Century"/>
          <w:color w:val="auto"/>
          <w:kern w:val="2"/>
          <w:sz w:val="24"/>
          <w:szCs w:val="24"/>
        </w:rPr>
        <w:t>第１条　この規則は、地方教育行政の組織及び運営に関する法律（昭</w:t>
      </w:r>
      <w:r>
        <w:rPr>
          <w:rFonts w:hint="eastAsia" w:asciiTheme="minorEastAsia" w:hAnsiTheme="minorEastAsia" w:eastAsiaTheme="minorEastAsia"/>
          <w:color w:val="auto"/>
          <w:kern w:val="2"/>
          <w:sz w:val="24"/>
          <w:szCs w:val="24"/>
        </w:rPr>
        <w:t>和31年</w:t>
      </w:r>
      <w:r>
        <w:rPr>
          <w:rFonts w:hint="eastAsia" w:ascii="Century" w:hAnsi="Century"/>
          <w:color w:val="auto"/>
          <w:kern w:val="2"/>
          <w:sz w:val="24"/>
          <w:szCs w:val="24"/>
        </w:rPr>
        <w:t>法律第</w:t>
      </w:r>
      <w:r>
        <w:rPr>
          <w:rFonts w:hint="eastAsia" w:asciiTheme="minorEastAsia" w:hAnsiTheme="minorEastAsia" w:eastAsiaTheme="minorEastAsia"/>
          <w:color w:val="auto"/>
          <w:kern w:val="2"/>
          <w:sz w:val="24"/>
          <w:szCs w:val="24"/>
        </w:rPr>
        <w:t>162号以下</w:t>
      </w:r>
      <w:r>
        <w:rPr>
          <w:rFonts w:hint="eastAsia" w:ascii="Century" w:hAnsi="Century"/>
          <w:color w:val="auto"/>
          <w:kern w:val="2"/>
          <w:sz w:val="24"/>
          <w:szCs w:val="24"/>
        </w:rPr>
        <w:t>「法」という）</w:t>
      </w:r>
      <w:r>
        <w:rPr>
          <w:rFonts w:hint="eastAsia" w:asciiTheme="minorEastAsia" w:hAnsiTheme="minorEastAsia" w:eastAsiaTheme="minorEastAsia"/>
          <w:color w:val="auto"/>
          <w:kern w:val="2"/>
          <w:sz w:val="24"/>
          <w:szCs w:val="24"/>
        </w:rPr>
        <w:t>第18条の規</w:t>
      </w:r>
      <w:r>
        <w:rPr>
          <w:rFonts w:hint="eastAsia" w:ascii="Century" w:hAnsi="Century"/>
          <w:color w:val="auto"/>
          <w:kern w:val="2"/>
          <w:sz w:val="24"/>
          <w:szCs w:val="24"/>
        </w:rPr>
        <w:t>定に基づき、○○市教育委員会（以下「教育委員会」という）の事務局及び教育機関（学校を除く以下同じ）の組織、職の設置に関し必要な事項を定めるものとする。</w:t>
      </w:r>
    </w:p>
    <w:p>
      <w:pPr>
        <w:rPr>
          <w:rFonts w:ascii="Century" w:hAnsi="Century"/>
          <w:color w:val="auto"/>
          <w:kern w:val="2"/>
          <w:sz w:val="24"/>
          <w:szCs w:val="24"/>
        </w:rPr>
      </w:pPr>
    </w:p>
    <w:p>
      <w:pPr>
        <w:rPr>
          <w:rFonts w:ascii="Century" w:hAnsi="Century"/>
          <w:color w:val="auto"/>
          <w:kern w:val="2"/>
          <w:sz w:val="24"/>
          <w:szCs w:val="24"/>
        </w:rPr>
      </w:pPr>
      <w:r>
        <w:rPr>
          <w:rFonts w:hint="eastAsia" w:ascii="Century" w:hAnsi="Century"/>
          <w:color w:val="auto"/>
          <w:kern w:val="2"/>
          <w:sz w:val="24"/>
          <w:szCs w:val="24"/>
        </w:rPr>
        <w:t>　⑤</w:t>
      </w:r>
    </w:p>
    <w:p>
      <w:pPr>
        <w:ind w:left="450" w:leftChars="100" w:hanging="240" w:hangingChars="100"/>
        <w:rPr>
          <w:rFonts w:ascii="Century" w:hAnsi="Century"/>
          <w:color w:val="auto"/>
          <w:kern w:val="2"/>
          <w:sz w:val="24"/>
          <w:szCs w:val="24"/>
        </w:rPr>
      </w:pPr>
      <w:r>
        <w:rPr>
          <w:rFonts w:hint="eastAsia" w:asciiTheme="minorEastAsia" w:hAnsiTheme="minorEastAsia" w:eastAsiaTheme="minorEastAsia"/>
          <w:color w:val="auto"/>
          <w:kern w:val="2"/>
          <w:sz w:val="24"/>
          <w:szCs w:val="24"/>
        </w:rPr>
        <w:t>第197条</w:t>
      </w:r>
      <w:r>
        <w:rPr>
          <w:rFonts w:hint="eastAsia" w:ascii="Century" w:hAnsi="Century"/>
          <w:color w:val="auto"/>
          <w:kern w:val="2"/>
          <w:sz w:val="24"/>
          <w:szCs w:val="24"/>
        </w:rPr>
        <w:t>　監査委員の任期は、識見を有する者のうちから選任される者にあっては４年とし、議員のうちから選任される者にあっては議員の任期による。ただし後任者が選任されるまでの間は、その職務を行うことを妨げない。</w:t>
      </w:r>
    </w:p>
    <w:p>
      <w:pPr>
        <w:rPr>
          <w:sz w:val="24"/>
          <w:szCs w:val="24"/>
        </w:rPr>
      </w:pPr>
    </w:p>
    <w:p>
      <w:pPr>
        <w:rPr>
          <w:sz w:val="24"/>
          <w:szCs w:val="24"/>
        </w:rPr>
      </w:pPr>
    </w:p>
    <w:p>
      <w:pPr>
        <w:rPr>
          <w:rFonts w:ascii="HGSｺﾞｼｯｸE" w:hAnsi="HGSｺﾞｼｯｸE" w:eastAsia="HGSｺﾞｼｯｸE"/>
          <w:sz w:val="24"/>
          <w:szCs w:val="24"/>
        </w:rPr>
      </w:pPr>
      <w:r>
        <w:rPr>
          <w:rFonts w:ascii="HGSｺﾞｼｯｸE" w:hAnsi="HGSｺﾞｼｯｸE" w:eastAsia="HGSｺﾞｼｯｸE"/>
          <w:sz w:val="24"/>
          <w:szCs w:val="24"/>
        </w:rPr>
        <w:br w:type="page"/>
      </w:r>
    </w:p>
    <w:p>
      <w:pPr>
        <w:rPr>
          <w:rFonts w:ascii="HGSｺﾞｼｯｸE" w:hAnsi="HGSｺﾞｼｯｸE" w:eastAsia="HGSｺﾞｼｯｸE"/>
          <w:sz w:val="24"/>
          <w:szCs w:val="24"/>
        </w:rPr>
      </w:pPr>
      <w:r>
        <w:rPr>
          <w:rFonts w:hint="eastAsia" w:ascii="HGSｺﾞｼｯｸE" w:hAnsi="HGSｺﾞｼｯｸE" w:eastAsia="HGSｺﾞｼｯｸE"/>
          <w:sz w:val="24"/>
          <w:szCs w:val="24"/>
        </w:rPr>
        <w:t>第３　漢字使用、送り仮名の付け方関係</w:t>
      </w:r>
    </w:p>
    <w:p>
      <w:pPr>
        <w:rPr>
          <w:sz w:val="24"/>
          <w:szCs w:val="24"/>
        </w:rPr>
      </w:pPr>
    </w:p>
    <w:p>
      <w:pPr>
        <w:rPr>
          <w:sz w:val="24"/>
          <w:szCs w:val="24"/>
        </w:rPr>
      </w:pPr>
      <w:r>
        <w:rPr>
          <w:rFonts w:hint="eastAsia"/>
          <w:sz w:val="24"/>
          <w:szCs w:val="24"/>
        </w:rPr>
        <w:t>　法令文を書き表す際の漢字使用及び送り仮名の付け方等は、「法令における漢字使用等について」（</w:t>
      </w:r>
      <w:r>
        <w:rPr>
          <w:rFonts w:hint="eastAsia" w:asciiTheme="minorEastAsia" w:hAnsiTheme="minorEastAsia" w:eastAsiaTheme="minorEastAsia"/>
          <w:sz w:val="24"/>
          <w:szCs w:val="24"/>
        </w:rPr>
        <w:t>平成22年11月30日内閣法制局総総第208号）に</w:t>
      </w:r>
      <w:r>
        <w:rPr>
          <w:rFonts w:hint="eastAsia"/>
          <w:sz w:val="24"/>
          <w:szCs w:val="24"/>
        </w:rPr>
        <w:t>よることとなっている。地方公共団体の条例・規則の表記も、「法令における漢字使用等について」によることが望ましいとされている（ほとんどの地方公共団体では、独自のルールを作ることなく、「法令における漢字使用等について」によることとしている。）。</w:t>
      </w:r>
    </w:p>
    <w:p>
      <w:pPr>
        <w:rPr>
          <w:sz w:val="24"/>
          <w:szCs w:val="24"/>
        </w:rPr>
      </w:pPr>
      <w:r>
        <w:rPr>
          <w:rFonts w:hint="eastAsia"/>
          <w:sz w:val="24"/>
          <w:szCs w:val="24"/>
        </w:rPr>
        <w:t>　「法令における漢字使用等について」及び関係資料は、「別紙資料　法令文表記の基準」のとおり。</w:t>
      </w:r>
    </w:p>
    <w:p>
      <w:pPr>
        <w:rPr>
          <w:sz w:val="24"/>
          <w:szCs w:val="24"/>
        </w:rPr>
      </w:pPr>
    </w:p>
    <w:p>
      <w:pPr>
        <w:rPr>
          <w:sz w:val="24"/>
          <w:szCs w:val="24"/>
        </w:rPr>
      </w:pPr>
    </w:p>
    <w:p>
      <w:pPr>
        <w:ind w:left="240" w:hanging="240" w:hangingChars="100"/>
        <w:rPr>
          <w:sz w:val="24"/>
          <w:szCs w:val="24"/>
        </w:rPr>
      </w:pPr>
      <w:r>
        <w:rPr>
          <w:rFonts w:hint="eastAsia" w:ascii="HGSｺﾞｼｯｸE" w:hAnsi="HGSｺﾞｼｯｸE" w:eastAsia="HGSｺﾞｼｯｸE"/>
          <w:sz w:val="24"/>
          <w:szCs w:val="24"/>
          <w:bdr w:val="single" w:color="auto" w:sz="4" w:space="0"/>
        </w:rPr>
        <w:t>課題３</w:t>
      </w:r>
      <w:r>
        <w:rPr>
          <w:rFonts w:hint="eastAsia"/>
          <w:sz w:val="24"/>
          <w:szCs w:val="24"/>
        </w:rPr>
        <w:t>　</w:t>
      </w:r>
    </w:p>
    <w:p>
      <w:pPr>
        <w:ind w:left="240" w:hanging="240" w:hangingChars="100"/>
        <w:rPr>
          <w:sz w:val="24"/>
        </w:rPr>
      </w:pPr>
    </w:p>
    <w:p>
      <w:pPr>
        <w:ind w:left="426" w:hanging="426"/>
        <w:rPr>
          <w:rFonts w:ascii="Century" w:hAnsi="Century"/>
          <w:color w:val="auto"/>
          <w:kern w:val="2"/>
          <w:sz w:val="24"/>
          <w:szCs w:val="24"/>
        </w:rPr>
      </w:pPr>
      <w:r>
        <w:rPr>
          <w:rFonts w:hint="eastAsia" w:ascii="Century" w:hAnsi="Century" w:eastAsia="HGPｺﾞｼｯｸE"/>
          <w:color w:val="auto"/>
          <w:kern w:val="2"/>
          <w:sz w:val="24"/>
          <w:szCs w:val="24"/>
        </w:rPr>
        <w:t>問１</w:t>
      </w:r>
      <w:r>
        <w:rPr>
          <w:rFonts w:hint="eastAsia" w:ascii="Century" w:hAnsi="Century"/>
          <w:color w:val="auto"/>
          <w:kern w:val="2"/>
          <w:sz w:val="24"/>
          <w:szCs w:val="24"/>
        </w:rPr>
        <w:t>　法令における漢字の用い方の原則に照らして特に問題ないのは、次の文のうちどれか。問題ないものを一つ選び、問題あるものは、問題ある箇所を正しく訂正しなさい（訂正は、一箇所とは限らない。）。</w:t>
      </w:r>
    </w:p>
    <w:p>
      <w:pPr>
        <w:ind w:left="525" w:hanging="525"/>
        <w:rPr>
          <w:rFonts w:ascii="Century" w:hAnsi="Century"/>
          <w:color w:val="auto"/>
          <w:kern w:val="2"/>
          <w:sz w:val="24"/>
          <w:szCs w:val="24"/>
        </w:rPr>
      </w:pPr>
    </w:p>
    <w:p>
      <w:pPr>
        <w:ind w:left="525" w:hanging="525"/>
        <w:rPr>
          <w:rFonts w:ascii="Century" w:hAnsi="Century"/>
          <w:color w:val="auto"/>
          <w:kern w:val="2"/>
          <w:sz w:val="24"/>
          <w:szCs w:val="24"/>
        </w:rPr>
      </w:pPr>
      <w:r>
        <w:rPr>
          <w:rFonts w:hint="eastAsia" w:ascii="Century" w:hAnsi="Century"/>
          <w:color w:val="auto"/>
          <w:kern w:val="2"/>
          <w:sz w:val="24"/>
          <w:szCs w:val="24"/>
        </w:rPr>
        <w:t>　①　同一の者を、臨時職員として再び雇用した場合は、直ちに人事課長に報告しなければならない。</w:t>
      </w:r>
    </w:p>
    <w:p>
      <w:pPr>
        <w:ind w:left="525" w:hanging="525"/>
        <w:rPr>
          <w:rFonts w:ascii="Century" w:hAnsi="Century"/>
          <w:color w:val="auto"/>
          <w:kern w:val="2"/>
          <w:sz w:val="24"/>
          <w:szCs w:val="24"/>
        </w:rPr>
      </w:pPr>
      <w:r>
        <w:rPr>
          <w:rFonts w:hint="eastAsia" w:ascii="Century" w:hAnsi="Century"/>
          <w:color w:val="auto"/>
          <w:kern w:val="2"/>
          <w:sz w:val="24"/>
          <w:szCs w:val="24"/>
        </w:rPr>
        <w:t>　②　許可の基準は、次の通りとする。但し、特別の理由がある場合は、市長は、別に基準を定めることができる。</w:t>
      </w:r>
    </w:p>
    <w:p>
      <w:pPr>
        <w:ind w:left="525" w:hanging="525"/>
        <w:rPr>
          <w:rFonts w:ascii="Century" w:hAnsi="Century"/>
          <w:color w:val="auto"/>
          <w:kern w:val="2"/>
          <w:sz w:val="24"/>
          <w:szCs w:val="24"/>
        </w:rPr>
      </w:pPr>
      <w:r>
        <w:rPr>
          <w:rFonts w:hint="eastAsia" w:ascii="Century" w:hAnsi="Century"/>
          <w:color w:val="auto"/>
          <w:kern w:val="2"/>
          <w:sz w:val="24"/>
          <w:szCs w:val="24"/>
        </w:rPr>
        <w:t>　③　規則第５条の規定による車輛保管責任者は、別表第１に特別の定めがあるものを除く外、庶務課長および業務課長とする。</w:t>
      </w:r>
    </w:p>
    <w:p>
      <w:pPr>
        <w:ind w:left="525" w:hanging="525"/>
        <w:rPr>
          <w:rFonts w:ascii="Century" w:hAnsi="Century"/>
          <w:color w:val="auto"/>
          <w:kern w:val="2"/>
          <w:sz w:val="24"/>
          <w:szCs w:val="24"/>
        </w:rPr>
      </w:pPr>
      <w:r>
        <w:rPr>
          <w:rFonts w:hint="eastAsia" w:ascii="Century" w:hAnsi="Century"/>
          <w:color w:val="auto"/>
          <w:kern w:val="2"/>
          <w:sz w:val="24"/>
          <w:szCs w:val="24"/>
        </w:rPr>
        <w:t>　④　この条例において「青少年」とは、年</w:t>
      </w:r>
      <w:r>
        <w:rPr>
          <w:rFonts w:hint="eastAsia" w:asciiTheme="minorEastAsia" w:hAnsiTheme="minorEastAsia" w:eastAsiaTheme="minorEastAsia"/>
          <w:color w:val="auto"/>
          <w:kern w:val="2"/>
          <w:sz w:val="24"/>
          <w:szCs w:val="24"/>
        </w:rPr>
        <w:t>令18才未</w:t>
      </w:r>
      <w:r>
        <w:rPr>
          <w:rFonts w:hint="eastAsia" w:ascii="Century" w:hAnsi="Century"/>
          <w:color w:val="auto"/>
          <w:kern w:val="2"/>
          <w:sz w:val="24"/>
          <w:szCs w:val="24"/>
        </w:rPr>
        <w:t>満の者をいう。</w:t>
      </w:r>
    </w:p>
    <w:p>
      <w:pPr>
        <w:ind w:left="525" w:hanging="525"/>
        <w:rPr>
          <w:rFonts w:ascii="Century" w:hAnsi="Century"/>
          <w:color w:val="auto"/>
          <w:kern w:val="2"/>
          <w:sz w:val="24"/>
          <w:szCs w:val="24"/>
        </w:rPr>
      </w:pPr>
    </w:p>
    <w:p>
      <w:pPr>
        <w:ind w:left="426" w:hanging="426"/>
        <w:rPr>
          <w:rFonts w:ascii="Century" w:hAnsi="Century"/>
          <w:color w:val="auto"/>
          <w:kern w:val="2"/>
          <w:sz w:val="24"/>
          <w:szCs w:val="24"/>
        </w:rPr>
      </w:pPr>
      <w:r>
        <w:rPr>
          <w:rFonts w:hint="eastAsia" w:ascii="Century" w:hAnsi="Century" w:eastAsia="HGPｺﾞｼｯｸE"/>
          <w:color w:val="auto"/>
          <w:kern w:val="2"/>
          <w:sz w:val="24"/>
          <w:szCs w:val="24"/>
        </w:rPr>
        <w:t>問２</w:t>
      </w:r>
      <w:r>
        <w:rPr>
          <w:rFonts w:hint="eastAsia" w:asciiTheme="minorEastAsia" w:hAnsiTheme="minorEastAsia" w:eastAsiaTheme="minorEastAsia"/>
          <w:color w:val="auto"/>
          <w:kern w:val="2"/>
          <w:sz w:val="24"/>
          <w:szCs w:val="24"/>
        </w:rPr>
        <w:t>　</w:t>
      </w:r>
      <w:r>
        <w:rPr>
          <w:rFonts w:hint="eastAsia" w:ascii="Century" w:hAnsi="Century"/>
          <w:color w:val="auto"/>
          <w:kern w:val="2"/>
          <w:sz w:val="24"/>
          <w:szCs w:val="24"/>
        </w:rPr>
        <w:t>法令における仮名文字及び送り仮名の用い方の原則に照らして特に問題ないのは、次の文のうちどれか。問題ないものを一つ選び、問題あるものは、問題ある箇所を正しく訂正しなさい（訂正は、一箇所とは限らない。）。</w:t>
      </w:r>
    </w:p>
    <w:p>
      <w:pPr>
        <w:ind w:left="525" w:hanging="525"/>
        <w:rPr>
          <w:rFonts w:ascii="Century" w:hAnsi="Century"/>
          <w:color w:val="auto"/>
          <w:kern w:val="2"/>
          <w:sz w:val="24"/>
          <w:szCs w:val="24"/>
        </w:rPr>
      </w:pPr>
    </w:p>
    <w:p>
      <w:pPr>
        <w:ind w:left="525" w:hanging="525"/>
        <w:rPr>
          <w:rFonts w:ascii="Century" w:hAnsi="Century"/>
          <w:color w:val="auto"/>
          <w:kern w:val="2"/>
          <w:sz w:val="24"/>
          <w:szCs w:val="24"/>
        </w:rPr>
      </w:pPr>
      <w:r>
        <w:rPr>
          <w:rFonts w:hint="eastAsia" w:ascii="Century" w:hAnsi="Century"/>
          <w:color w:val="auto"/>
          <w:kern w:val="2"/>
          <w:sz w:val="24"/>
          <w:szCs w:val="24"/>
        </w:rPr>
        <w:t>　①　受験の申込みは、必ず、本人持参又は郵便の方法により行うこと。</w:t>
      </w:r>
    </w:p>
    <w:p>
      <w:pPr>
        <w:ind w:left="525" w:hanging="525"/>
        <w:rPr>
          <w:rFonts w:ascii="Century" w:hAnsi="Century"/>
          <w:color w:val="auto"/>
          <w:kern w:val="2"/>
          <w:sz w:val="24"/>
          <w:szCs w:val="24"/>
        </w:rPr>
      </w:pPr>
      <w:r>
        <w:rPr>
          <w:rFonts w:hint="eastAsia" w:ascii="Century" w:hAnsi="Century"/>
          <w:color w:val="auto"/>
          <w:kern w:val="2"/>
          <w:sz w:val="24"/>
          <w:szCs w:val="24"/>
        </w:rPr>
        <w:t>　②　公聴会の開催に当たっては、広く住民からの異る意見が集るように配慮するものとする。</w:t>
      </w:r>
    </w:p>
    <w:p>
      <w:pPr>
        <w:ind w:left="525" w:hanging="525"/>
        <w:rPr>
          <w:rFonts w:ascii="Century" w:hAnsi="Century"/>
          <w:color w:val="auto"/>
          <w:kern w:val="2"/>
          <w:sz w:val="24"/>
          <w:szCs w:val="24"/>
        </w:rPr>
      </w:pPr>
      <w:r>
        <w:rPr>
          <w:rFonts w:hint="eastAsia" w:ascii="Century" w:hAnsi="Century"/>
          <w:color w:val="auto"/>
          <w:kern w:val="2"/>
          <w:sz w:val="24"/>
          <w:szCs w:val="24"/>
        </w:rPr>
        <w:t>　③　納入金を小切手により払込む場合は、午後３時までに所定の手続きを終るようにしなければならない。</w:t>
      </w:r>
    </w:p>
    <w:p>
      <w:pPr>
        <w:ind w:left="525" w:hanging="525"/>
        <w:rPr>
          <w:sz w:val="24"/>
          <w:szCs w:val="24"/>
        </w:rPr>
      </w:pPr>
      <w:r>
        <w:rPr>
          <w:rFonts w:hint="eastAsia" w:ascii="Century" w:hAnsi="Century"/>
          <w:color w:val="auto"/>
          <w:kern w:val="2"/>
          <w:sz w:val="24"/>
          <w:szCs w:val="24"/>
        </w:rPr>
        <w:t>　④　ガスライター又はマッチでタバコに火を付けるときは、危険度の少い場所で行なうこと。</w:t>
      </w:r>
    </w:p>
    <w:sectPr>
      <w:pgSz w:w="11906" w:h="16838"/>
      <w:pgMar w:top="1701" w:right="1701" w:bottom="1418"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SｺﾞｼｯｸE">
    <w:panose1 w:val="020B0900000000000000"/>
    <w:charset w:val="80"/>
    <w:family w:val="modern"/>
    <w:pitch w:val="default"/>
    <w:sig w:usb0="E00002FF" w:usb1="6AC7FDFB" w:usb2="00000012" w:usb3="00000000" w:csb0="4002009F" w:csb1="DFD70000"/>
  </w:font>
  <w:font w:name="HGPｺﾞｼｯｸE">
    <w:panose1 w:val="020B0900000000000000"/>
    <w:charset w:val="80"/>
    <w:family w:val="modern"/>
    <w:pitch w:val="default"/>
    <w:sig w:usb0="E00002FF" w:usb1="6AC7FDFB" w:usb2="00000012" w:usb3="00000000" w:csb0="4002009F" w:csb1="DFD70000"/>
  </w:font>
  <w:font w:name="Arial Unicode MS">
    <w:altName w:val="Arial"/>
    <w:panose1 w:val="020B0604020202020204"/>
    <w:charset w:val="80"/>
    <w:family w:val="modern"/>
    <w:pitch w:val="default"/>
    <w:sig w:usb0="00000000" w:usb1="00000000" w:usb2="0000003F" w:usb3="00000000" w:csb0="003F01FF" w:csb1="00000000"/>
  </w:font>
  <w:font w:name="HGｺﾞｼｯｸE">
    <w:panose1 w:val="020B0909000000000000"/>
    <w:charset w:val="80"/>
    <w:family w:val="modern"/>
    <w:pitch w:val="default"/>
    <w:sig w:usb0="E00002FF" w:usb1="6AC7FDFB" w:usb2="00000012" w:usb3="00000000" w:csb0="4002009F" w:csb1="DFD70000"/>
  </w:font>
  <w:font w:name="Arial">
    <w:panose1 w:val="020B0604020202020204"/>
    <w:charset w:val="80"/>
    <w:family w:val="moder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014073"/>
    </w:sdtPr>
    <w:sdtContent>
      <w:p>
        <w:pPr>
          <w:pStyle w:val="4"/>
          <w:jc w:val="center"/>
        </w:pPr>
        <w:r>
          <w:fldChar w:fldCharType="begin"/>
        </w:r>
        <w:r>
          <w:instrText xml:space="preserve">PAGE   \* MERGEFORMAT</w:instrText>
        </w:r>
        <w:r>
          <w:fldChar w:fldCharType="separate"/>
        </w:r>
        <w:r>
          <w:rPr>
            <w:lang w:val="ja-JP"/>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E7"/>
    <w:rsid w:val="00093673"/>
    <w:rsid w:val="0009398D"/>
    <w:rsid w:val="000D3390"/>
    <w:rsid w:val="000F3B59"/>
    <w:rsid w:val="00162276"/>
    <w:rsid w:val="001D634C"/>
    <w:rsid w:val="00226FDE"/>
    <w:rsid w:val="002414B7"/>
    <w:rsid w:val="002449D3"/>
    <w:rsid w:val="00261317"/>
    <w:rsid w:val="002B260E"/>
    <w:rsid w:val="0031244A"/>
    <w:rsid w:val="00327750"/>
    <w:rsid w:val="003405D9"/>
    <w:rsid w:val="00346A6B"/>
    <w:rsid w:val="003647A3"/>
    <w:rsid w:val="0038625F"/>
    <w:rsid w:val="003A1C07"/>
    <w:rsid w:val="003B6165"/>
    <w:rsid w:val="003E7589"/>
    <w:rsid w:val="00401F56"/>
    <w:rsid w:val="00446B0A"/>
    <w:rsid w:val="00473532"/>
    <w:rsid w:val="004D1B8F"/>
    <w:rsid w:val="00521856"/>
    <w:rsid w:val="005C17C0"/>
    <w:rsid w:val="00602B4F"/>
    <w:rsid w:val="00665E13"/>
    <w:rsid w:val="006A49DE"/>
    <w:rsid w:val="006B7FAA"/>
    <w:rsid w:val="00716983"/>
    <w:rsid w:val="007321C5"/>
    <w:rsid w:val="00733EE7"/>
    <w:rsid w:val="007C3880"/>
    <w:rsid w:val="007C65E7"/>
    <w:rsid w:val="007E2734"/>
    <w:rsid w:val="00803075"/>
    <w:rsid w:val="0082272E"/>
    <w:rsid w:val="008233BE"/>
    <w:rsid w:val="008662B9"/>
    <w:rsid w:val="008A479A"/>
    <w:rsid w:val="00912297"/>
    <w:rsid w:val="00917FC4"/>
    <w:rsid w:val="00945838"/>
    <w:rsid w:val="009534F9"/>
    <w:rsid w:val="00974A26"/>
    <w:rsid w:val="009F334B"/>
    <w:rsid w:val="00A215B0"/>
    <w:rsid w:val="00A61264"/>
    <w:rsid w:val="00AA3101"/>
    <w:rsid w:val="00AA55B7"/>
    <w:rsid w:val="00B225A6"/>
    <w:rsid w:val="00B34838"/>
    <w:rsid w:val="00B405EE"/>
    <w:rsid w:val="00B55E59"/>
    <w:rsid w:val="00B7216D"/>
    <w:rsid w:val="00B94874"/>
    <w:rsid w:val="00BF4CE8"/>
    <w:rsid w:val="00C06F86"/>
    <w:rsid w:val="00C34E0C"/>
    <w:rsid w:val="00C92D62"/>
    <w:rsid w:val="00CB1684"/>
    <w:rsid w:val="00CB7F72"/>
    <w:rsid w:val="00CC31AB"/>
    <w:rsid w:val="00CE0DBA"/>
    <w:rsid w:val="00CE1B40"/>
    <w:rsid w:val="00D374A1"/>
    <w:rsid w:val="00D43E80"/>
    <w:rsid w:val="00D45132"/>
    <w:rsid w:val="00D6481F"/>
    <w:rsid w:val="00D70E67"/>
    <w:rsid w:val="00D978EA"/>
    <w:rsid w:val="00E159AA"/>
    <w:rsid w:val="00E16FC8"/>
    <w:rsid w:val="00E41D69"/>
    <w:rsid w:val="00E51B13"/>
    <w:rsid w:val="00E55A27"/>
    <w:rsid w:val="00E64D5B"/>
    <w:rsid w:val="00ED3B58"/>
    <w:rsid w:val="00F63BC5"/>
    <w:rsid w:val="00F72615"/>
    <w:rsid w:val="00FD0179"/>
    <w:rsid w:val="00FD2C79"/>
    <w:rsid w:val="00FF1C11"/>
    <w:rsid w:val="0E6B4BE2"/>
    <w:rsid w:val="1D854268"/>
    <w:rsid w:val="79094E7C"/>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ＭＳ 明朝" w:cs="Times New Roman" w:asciiTheme="minorHAnsi" w:hAnsiTheme="minorHAnsi"/>
      <w:color w:val="000000"/>
      <w:sz w:val="21"/>
      <w:szCs w:val="21"/>
      <w:lang w:val="en-US" w:eastAsia="ja-JP"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2"/>
    <w:semiHidden/>
    <w:uiPriority w:val="0"/>
    <w:rPr>
      <w:rFonts w:ascii="Century" w:hAnsi="Century"/>
      <w:color w:val="auto"/>
      <w:kern w:val="2"/>
      <w:sz w:val="24"/>
      <w:szCs w:val="24"/>
    </w:rPr>
  </w:style>
  <w:style w:type="paragraph" w:styleId="3">
    <w:name w:val="Date"/>
    <w:basedOn w:val="1"/>
    <w:next w:val="1"/>
    <w:link w:val="10"/>
    <w:unhideWhenUsed/>
    <w:uiPriority w:val="0"/>
  </w:style>
  <w:style w:type="paragraph" w:styleId="4">
    <w:name w:val="footer"/>
    <w:basedOn w:val="1"/>
    <w:link w:val="14"/>
    <w:unhideWhenUsed/>
    <w:uiPriority w:val="0"/>
    <w:pPr>
      <w:tabs>
        <w:tab w:val="center" w:pos="4252"/>
        <w:tab w:val="right" w:pos="8504"/>
      </w:tabs>
      <w:snapToGrid w:val="0"/>
    </w:pPr>
  </w:style>
  <w:style w:type="paragraph" w:styleId="5">
    <w:name w:val="Body Text Indent"/>
    <w:basedOn w:val="1"/>
    <w:link w:val="11"/>
    <w:semiHidden/>
    <w:qFormat/>
    <w:uiPriority w:val="0"/>
    <w:pPr>
      <w:ind w:left="420" w:hanging="420" w:hangingChars="200"/>
    </w:pPr>
    <w:rPr>
      <w:rFonts w:ascii="Century" w:hAnsi="Century"/>
      <w:color w:val="auto"/>
      <w:kern w:val="2"/>
      <w:szCs w:val="24"/>
    </w:rPr>
  </w:style>
  <w:style w:type="paragraph" w:styleId="6">
    <w:name w:val="header"/>
    <w:basedOn w:val="1"/>
    <w:link w:val="13"/>
    <w:unhideWhenUsed/>
    <w:uiPriority w:val="99"/>
    <w:pPr>
      <w:tabs>
        <w:tab w:val="center" w:pos="4252"/>
        <w:tab w:val="right" w:pos="8504"/>
      </w:tabs>
      <w:snapToGrid w:val="0"/>
    </w:p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日付 (文字)"/>
    <w:basedOn w:val="7"/>
    <w:link w:val="3"/>
    <w:semiHidden/>
    <w:uiPriority w:val="99"/>
  </w:style>
  <w:style w:type="character" w:customStyle="1" w:styleId="11">
    <w:name w:val="本文インデント (文字)"/>
    <w:basedOn w:val="7"/>
    <w:link w:val="5"/>
    <w:semiHidden/>
    <w:uiPriority w:val="0"/>
    <w:rPr>
      <w:rFonts w:ascii="Century" w:hAnsi="Century"/>
      <w:color w:val="auto"/>
      <w:kern w:val="2"/>
      <w:szCs w:val="24"/>
    </w:rPr>
  </w:style>
  <w:style w:type="character" w:customStyle="1" w:styleId="12">
    <w:name w:val="本文 (文字)"/>
    <w:basedOn w:val="7"/>
    <w:link w:val="2"/>
    <w:semiHidden/>
    <w:uiPriority w:val="0"/>
    <w:rPr>
      <w:rFonts w:ascii="Century" w:hAnsi="Century"/>
      <w:color w:val="auto"/>
      <w:kern w:val="2"/>
      <w:sz w:val="24"/>
      <w:szCs w:val="24"/>
    </w:rPr>
  </w:style>
  <w:style w:type="character" w:customStyle="1" w:styleId="13">
    <w:name w:val="ヘッダー (文字)"/>
    <w:basedOn w:val="7"/>
    <w:link w:val="6"/>
    <w:uiPriority w:val="99"/>
  </w:style>
  <w:style w:type="character" w:customStyle="1" w:styleId="14">
    <w:name w:val="フッター (文字)"/>
    <w:basedOn w:val="7"/>
    <w:link w:val="4"/>
    <w:uiPriority w:val="99"/>
  </w:style>
  <w:style w:type="paragraph" w:customStyle="1" w:styleId="15">
    <w:name w:val="num"/>
    <w:basedOn w:val="1"/>
    <w:uiPriority w:val="0"/>
    <w:pPr>
      <w:spacing w:before="100" w:beforeAutospacing="1" w:after="100" w:afterAutospacing="1"/>
    </w:pPr>
    <w:rPr>
      <w:rFonts w:ascii="ＭＳ Ｐゴシック" w:hAnsi="ＭＳ Ｐゴシック" w:eastAsia="ＭＳ Ｐゴシック" w:cs="ＭＳ Ｐゴシック"/>
      <w:color w:val="auto"/>
      <w:sz w:val="24"/>
      <w:szCs w:val="24"/>
    </w:rPr>
  </w:style>
  <w:style w:type="character" w:customStyle="1" w:styleId="16">
    <w:name w:val="num1"/>
    <w:basedOn w:val="7"/>
    <w:qFormat/>
    <w:uiPriority w:val="0"/>
  </w:style>
  <w:style w:type="character" w:customStyle="1" w:styleId="17">
    <w:name w:val="p"/>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3347F-FB2C-4A3C-904E-BDDF621F0DDB}">
  <ds:schemaRefs/>
</ds:datastoreItem>
</file>

<file path=docProps/app.xml><?xml version="1.0" encoding="utf-8"?>
<Properties xmlns="http://schemas.openxmlformats.org/officeDocument/2006/extended-properties" xmlns:vt="http://schemas.openxmlformats.org/officeDocument/2006/docPropsVTypes">
  <Template>Normal</Template>
  <Pages>12</Pages>
  <Words>1218</Words>
  <Characters>6947</Characters>
  <Lines>57</Lines>
  <Paragraphs>16</Paragraphs>
  <ScaleCrop>false</ScaleCrop>
  <LinksUpToDate>false</LinksUpToDate>
  <CharactersWithSpaces>8149</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2017-06-19T23:58:00Z</dcterms:created>
  <dc:creator>上原等</dc:creator>
  <cp:lastModifiedBy>user</cp:lastModifiedBy>
  <dcterms:modified xsi:type="dcterms:W3CDTF">2020-07-10T02:03:51Z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